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D8E" w:rsidRDefault="00E26D8E">
      <w:pPr>
        <w:jc w:val="center"/>
        <w:rPr>
          <w:b/>
          <w:sz w:val="36"/>
          <w:szCs w:val="36"/>
        </w:rPr>
      </w:pPr>
    </w:p>
    <w:p w:rsidR="00E26D8E" w:rsidRDefault="00617531">
      <w:pPr>
        <w:pBdr>
          <w:top w:val="nil"/>
          <w:left w:val="nil"/>
          <w:bottom w:val="nil"/>
          <w:right w:val="nil"/>
          <w:between w:val="nil"/>
        </w:pBdr>
        <w:jc w:val="right"/>
        <w:rPr>
          <w:b/>
          <w:sz w:val="36"/>
          <w:szCs w:val="36"/>
        </w:rPr>
      </w:pPr>
      <w:r>
        <w:rPr>
          <w:sz w:val="20"/>
          <w:szCs w:val="20"/>
        </w:rPr>
        <w:t>11</w:t>
      </w:r>
      <w:bookmarkStart w:id="0" w:name="_GoBack"/>
      <w:bookmarkEnd w:id="0"/>
      <w:r w:rsidR="008E38AB">
        <w:rPr>
          <w:sz w:val="20"/>
          <w:szCs w:val="20"/>
        </w:rPr>
        <w:t xml:space="preserve"> 01 2019</w:t>
      </w:r>
    </w:p>
    <w:p w:rsidR="00E26D8E" w:rsidRDefault="008E38AB">
      <w:pPr>
        <w:jc w:val="center"/>
        <w:rPr>
          <w:b/>
          <w:sz w:val="36"/>
          <w:szCs w:val="36"/>
        </w:rPr>
      </w:pPr>
      <w:r>
        <w:rPr>
          <w:b/>
          <w:sz w:val="36"/>
          <w:szCs w:val="36"/>
        </w:rPr>
        <w:t>SAHA Derneği’nden</w:t>
      </w:r>
    </w:p>
    <w:p w:rsidR="00E26D8E" w:rsidRDefault="008E38AB">
      <w:pPr>
        <w:jc w:val="center"/>
        <w:rPr>
          <w:b/>
          <w:sz w:val="36"/>
          <w:szCs w:val="36"/>
        </w:rPr>
      </w:pPr>
      <w:r>
        <w:rPr>
          <w:b/>
          <w:sz w:val="36"/>
          <w:szCs w:val="36"/>
        </w:rPr>
        <w:t xml:space="preserve"> Banu </w:t>
      </w:r>
      <w:proofErr w:type="spellStart"/>
      <w:r>
        <w:rPr>
          <w:b/>
          <w:sz w:val="36"/>
          <w:szCs w:val="36"/>
        </w:rPr>
        <w:t>Cennetoğlu’nun</w:t>
      </w:r>
      <w:proofErr w:type="spellEnd"/>
      <w:r>
        <w:rPr>
          <w:b/>
          <w:sz w:val="36"/>
          <w:szCs w:val="36"/>
        </w:rPr>
        <w:t xml:space="preserve"> Amerika’daki ilk kişisel sergisine yayın desteği </w:t>
      </w:r>
    </w:p>
    <w:p w:rsidR="00E26D8E" w:rsidRDefault="00E26D8E"/>
    <w:p w:rsidR="00E26D8E" w:rsidRDefault="00BF4152">
      <w:pPr>
        <w:rPr>
          <w:sz w:val="20"/>
          <w:szCs w:val="20"/>
          <w:highlight w:val="white"/>
        </w:rPr>
      </w:pPr>
      <w:r>
        <w:rPr>
          <w:rFonts w:ascii="Calibri" w:eastAsia="Times New Roman" w:hAnsi="Calibri" w:cs="Times New Roman"/>
          <w:color w:val="000000"/>
          <w:lang w:eastAsia="tr-TR"/>
        </w:rPr>
        <w:t xml:space="preserve">Çağdaş sanatı desteklemek amacıyla faaliyetlerini sürdüren </w:t>
      </w:r>
      <w:r>
        <w:rPr>
          <w:rFonts w:ascii="Calibri" w:eastAsia="Times New Roman" w:hAnsi="Calibri" w:cs="Times New Roman"/>
          <w:b/>
          <w:color w:val="000000"/>
          <w:lang w:eastAsia="tr-TR"/>
        </w:rPr>
        <w:t>SAHA Derneği</w:t>
      </w:r>
      <w:r w:rsidR="008E38AB">
        <w:rPr>
          <w:sz w:val="20"/>
          <w:szCs w:val="20"/>
        </w:rPr>
        <w:t xml:space="preserve">, </w:t>
      </w:r>
      <w:r w:rsidR="008E38AB" w:rsidRPr="008E38AB">
        <w:rPr>
          <w:b/>
          <w:sz w:val="20"/>
          <w:szCs w:val="20"/>
        </w:rPr>
        <w:t xml:space="preserve">Banu </w:t>
      </w:r>
      <w:proofErr w:type="spellStart"/>
      <w:r w:rsidR="008E38AB" w:rsidRPr="008E38AB">
        <w:rPr>
          <w:b/>
          <w:sz w:val="20"/>
          <w:szCs w:val="20"/>
        </w:rPr>
        <w:t>Cennetoğlu</w:t>
      </w:r>
      <w:r w:rsidR="008E38AB">
        <w:rPr>
          <w:sz w:val="20"/>
          <w:szCs w:val="20"/>
        </w:rPr>
        <w:t>’nun</w:t>
      </w:r>
      <w:proofErr w:type="spellEnd"/>
      <w:r w:rsidR="008E38AB">
        <w:rPr>
          <w:sz w:val="20"/>
          <w:szCs w:val="20"/>
        </w:rPr>
        <w:t xml:space="preserve"> 14 Ocak - 25 Mart 2019 tarihleri arasında </w:t>
      </w:r>
      <w:r w:rsidR="008E38AB" w:rsidRPr="008E38AB">
        <w:rPr>
          <w:b/>
          <w:sz w:val="20"/>
          <w:szCs w:val="20"/>
        </w:rPr>
        <w:t>New York</w:t>
      </w:r>
      <w:r w:rsidR="008E38AB">
        <w:rPr>
          <w:sz w:val="20"/>
          <w:szCs w:val="20"/>
        </w:rPr>
        <w:t xml:space="preserve">’taki </w:t>
      </w:r>
      <w:proofErr w:type="spellStart"/>
      <w:r w:rsidR="008E38AB" w:rsidRPr="008E38AB">
        <w:rPr>
          <w:b/>
          <w:sz w:val="20"/>
          <w:szCs w:val="20"/>
        </w:rPr>
        <w:t>Sculpture</w:t>
      </w:r>
      <w:proofErr w:type="spellEnd"/>
      <w:r w:rsidR="008E38AB" w:rsidRPr="008E38AB">
        <w:rPr>
          <w:b/>
          <w:sz w:val="20"/>
          <w:szCs w:val="20"/>
        </w:rPr>
        <w:t xml:space="preserve"> Center</w:t>
      </w:r>
      <w:r w:rsidR="008E38AB">
        <w:rPr>
          <w:sz w:val="20"/>
          <w:szCs w:val="20"/>
        </w:rPr>
        <w:t xml:space="preserve">’da düzenlenen </w:t>
      </w:r>
      <w:r w:rsidR="00EC5BE4">
        <w:rPr>
          <w:sz w:val="20"/>
          <w:szCs w:val="20"/>
        </w:rPr>
        <w:t>kiş</w:t>
      </w:r>
      <w:r w:rsidR="008E38AB">
        <w:rPr>
          <w:sz w:val="20"/>
          <w:szCs w:val="20"/>
        </w:rPr>
        <w:t>is</w:t>
      </w:r>
      <w:r w:rsidR="00EC5BE4">
        <w:rPr>
          <w:sz w:val="20"/>
          <w:szCs w:val="20"/>
        </w:rPr>
        <w:t>el serg</w:t>
      </w:r>
      <w:r w:rsidR="008E38AB">
        <w:rPr>
          <w:sz w:val="20"/>
          <w:szCs w:val="20"/>
        </w:rPr>
        <w:t>i</w:t>
      </w:r>
      <w:r w:rsidR="00EC5BE4">
        <w:rPr>
          <w:sz w:val="20"/>
          <w:szCs w:val="20"/>
        </w:rPr>
        <w:t>si</w:t>
      </w:r>
      <w:r w:rsidR="008E38AB">
        <w:rPr>
          <w:sz w:val="20"/>
          <w:szCs w:val="20"/>
        </w:rPr>
        <w:t>ne yayın desteği veriyo</w:t>
      </w:r>
      <w:r w:rsidR="008E38AB">
        <w:rPr>
          <w:sz w:val="20"/>
          <w:szCs w:val="20"/>
          <w:highlight w:val="white"/>
        </w:rPr>
        <w:t>r.</w:t>
      </w:r>
    </w:p>
    <w:p w:rsidR="00E26D8E" w:rsidRDefault="00E26D8E">
      <w:pPr>
        <w:rPr>
          <w:sz w:val="20"/>
          <w:szCs w:val="20"/>
          <w:highlight w:val="white"/>
        </w:rPr>
      </w:pPr>
    </w:p>
    <w:p w:rsidR="00E26D8E" w:rsidRDefault="008E38AB">
      <w:pPr>
        <w:rPr>
          <w:sz w:val="20"/>
          <w:szCs w:val="20"/>
        </w:rPr>
      </w:pPr>
      <w:proofErr w:type="spellStart"/>
      <w:r w:rsidRPr="008E38AB">
        <w:rPr>
          <w:b/>
          <w:sz w:val="20"/>
          <w:szCs w:val="20"/>
        </w:rPr>
        <w:t>Sohrab</w:t>
      </w:r>
      <w:proofErr w:type="spellEnd"/>
      <w:r w:rsidRPr="008E38AB">
        <w:rPr>
          <w:b/>
          <w:sz w:val="20"/>
          <w:szCs w:val="20"/>
        </w:rPr>
        <w:t xml:space="preserve"> </w:t>
      </w:r>
      <w:proofErr w:type="spellStart"/>
      <w:r w:rsidRPr="008E38AB">
        <w:rPr>
          <w:b/>
          <w:sz w:val="20"/>
          <w:szCs w:val="20"/>
        </w:rPr>
        <w:t>Mohebbi</w:t>
      </w:r>
      <w:proofErr w:type="spellEnd"/>
      <w:r>
        <w:rPr>
          <w:sz w:val="20"/>
          <w:szCs w:val="20"/>
        </w:rPr>
        <w:t xml:space="preserve"> küratörlüğünde düzenlenen </w:t>
      </w:r>
      <w:r w:rsidRPr="008E38AB">
        <w:rPr>
          <w:sz w:val="20"/>
          <w:szCs w:val="20"/>
        </w:rPr>
        <w:t xml:space="preserve">serginin odağını geçtiğimiz yaz </w:t>
      </w:r>
      <w:proofErr w:type="spellStart"/>
      <w:r w:rsidRPr="008E38AB">
        <w:rPr>
          <w:sz w:val="20"/>
          <w:szCs w:val="20"/>
        </w:rPr>
        <w:t>Chisenhale</w:t>
      </w:r>
      <w:proofErr w:type="spellEnd"/>
      <w:r w:rsidRPr="008E38AB">
        <w:rPr>
          <w:sz w:val="20"/>
          <w:szCs w:val="20"/>
        </w:rPr>
        <w:t xml:space="preserve"> </w:t>
      </w:r>
      <w:proofErr w:type="spellStart"/>
      <w:r w:rsidRPr="008E38AB">
        <w:rPr>
          <w:sz w:val="20"/>
          <w:szCs w:val="20"/>
        </w:rPr>
        <w:t>Gallery’de</w:t>
      </w:r>
      <w:proofErr w:type="spellEnd"/>
      <w:r w:rsidRPr="008E38AB">
        <w:rPr>
          <w:sz w:val="20"/>
          <w:szCs w:val="20"/>
        </w:rPr>
        <w:t xml:space="preserve"> gösterilen, SAHA desteğiyle üretilen </w:t>
      </w:r>
      <w:r w:rsidRPr="008E38AB">
        <w:rPr>
          <w:i/>
          <w:sz w:val="20"/>
          <w:szCs w:val="20"/>
        </w:rPr>
        <w:t xml:space="preserve">1 </w:t>
      </w:r>
      <w:proofErr w:type="spellStart"/>
      <w:r w:rsidRPr="008E38AB">
        <w:rPr>
          <w:i/>
          <w:sz w:val="20"/>
          <w:szCs w:val="20"/>
        </w:rPr>
        <w:t>January</w:t>
      </w:r>
      <w:proofErr w:type="spellEnd"/>
      <w:r w:rsidRPr="008E38AB">
        <w:rPr>
          <w:i/>
          <w:sz w:val="20"/>
          <w:szCs w:val="20"/>
        </w:rPr>
        <w:t xml:space="preserve"> 1970 – 21 </w:t>
      </w:r>
      <w:proofErr w:type="spellStart"/>
      <w:r w:rsidRPr="008E38AB">
        <w:rPr>
          <w:i/>
          <w:sz w:val="20"/>
          <w:szCs w:val="20"/>
        </w:rPr>
        <w:t>March</w:t>
      </w:r>
      <w:proofErr w:type="spellEnd"/>
      <w:r w:rsidRPr="008E38AB">
        <w:rPr>
          <w:i/>
          <w:sz w:val="20"/>
          <w:szCs w:val="20"/>
        </w:rPr>
        <w:t xml:space="preserve"> 2018</w:t>
      </w:r>
      <w:r w:rsidRPr="008E38AB">
        <w:rPr>
          <w:sz w:val="20"/>
          <w:szCs w:val="20"/>
        </w:rPr>
        <w:t xml:space="preserve"> isimli video çalışması oluşturuyor.</w:t>
      </w:r>
      <w:r>
        <w:rPr>
          <w:sz w:val="20"/>
          <w:szCs w:val="20"/>
        </w:rPr>
        <w:t xml:space="preserve"> Sergide Banu </w:t>
      </w:r>
      <w:proofErr w:type="spellStart"/>
      <w:r>
        <w:rPr>
          <w:sz w:val="20"/>
          <w:szCs w:val="20"/>
        </w:rPr>
        <w:t>Cennetoğlu’nun</w:t>
      </w:r>
      <w:proofErr w:type="spellEnd"/>
      <w:r>
        <w:rPr>
          <w:sz w:val="20"/>
          <w:szCs w:val="20"/>
        </w:rPr>
        <w:t xml:space="preserve"> bilgi, veri ve görsellerin toplanması, sunulması ve dolaşımını ele alan çalışmaları yer alıyor. Sanatçı, kurduğu estetik bağ üzerinden, bireysel konumlarımız ve eylemlerimizin yaşamlarımızı şekillendiren daha büyük yapı ve olaylar ile süregelen pazarlığını düşünmeye davet ediyor. Kişisel ve kamusal arşivini birbirine bağlayarak “kişisel olan politiktir” söylemini kuvvetlendirmekle kalmayıp tam tersi şekilde politik olanın kişisel olacağının da altını çiziyor.</w:t>
      </w:r>
    </w:p>
    <w:p w:rsidR="008E38AB" w:rsidRDefault="008E38AB" w:rsidP="008E38AB">
      <w:pPr>
        <w:pBdr>
          <w:top w:val="nil"/>
          <w:left w:val="nil"/>
          <w:bottom w:val="nil"/>
          <w:right w:val="nil"/>
          <w:between w:val="nil"/>
        </w:pBdr>
        <w:rPr>
          <w:sz w:val="20"/>
          <w:szCs w:val="20"/>
        </w:rPr>
      </w:pPr>
    </w:p>
    <w:p w:rsidR="00E26D8E" w:rsidRDefault="008E38AB" w:rsidP="008E38AB">
      <w:pPr>
        <w:pBdr>
          <w:top w:val="nil"/>
          <w:left w:val="nil"/>
          <w:bottom w:val="nil"/>
          <w:right w:val="nil"/>
          <w:between w:val="nil"/>
        </w:pBdr>
      </w:pPr>
      <w:r>
        <w:rPr>
          <w:sz w:val="20"/>
          <w:szCs w:val="20"/>
        </w:rPr>
        <w:t xml:space="preserve">SAHA’ Derneği’nin desteğiyle yayınlanan sergi kitabında küratör </w:t>
      </w:r>
      <w:proofErr w:type="spellStart"/>
      <w:r>
        <w:rPr>
          <w:sz w:val="20"/>
          <w:szCs w:val="20"/>
        </w:rPr>
        <w:t>Sohrab</w:t>
      </w:r>
      <w:proofErr w:type="spellEnd"/>
      <w:r>
        <w:rPr>
          <w:sz w:val="20"/>
          <w:szCs w:val="20"/>
        </w:rPr>
        <w:t xml:space="preserve"> </w:t>
      </w:r>
      <w:proofErr w:type="spellStart"/>
      <w:r>
        <w:rPr>
          <w:sz w:val="20"/>
          <w:szCs w:val="20"/>
        </w:rPr>
        <w:t>Mohebbi</w:t>
      </w:r>
      <w:proofErr w:type="spellEnd"/>
      <w:r>
        <w:rPr>
          <w:sz w:val="20"/>
          <w:szCs w:val="20"/>
        </w:rPr>
        <w:t xml:space="preserve"> ile </w:t>
      </w:r>
      <w:proofErr w:type="spellStart"/>
      <w:r>
        <w:rPr>
          <w:sz w:val="20"/>
          <w:szCs w:val="20"/>
        </w:rPr>
        <w:t>Bard</w:t>
      </w:r>
      <w:proofErr w:type="spellEnd"/>
      <w:r>
        <w:rPr>
          <w:sz w:val="20"/>
          <w:szCs w:val="20"/>
        </w:rPr>
        <w:t xml:space="preserve"> </w:t>
      </w:r>
      <w:proofErr w:type="spellStart"/>
      <w:r>
        <w:rPr>
          <w:sz w:val="20"/>
          <w:szCs w:val="20"/>
        </w:rPr>
        <w:t>College’da</w:t>
      </w:r>
      <w:proofErr w:type="spellEnd"/>
      <w:r>
        <w:rPr>
          <w:sz w:val="20"/>
          <w:szCs w:val="20"/>
        </w:rPr>
        <w:t xml:space="preserve"> İnsan Hakları Projesi Direktörü ve Karşılaştırmalı Edebiyat Profesörü Thomas Keenan’ın yazıları yer alıyor.</w:t>
      </w:r>
    </w:p>
    <w:p w:rsidR="00E26D8E" w:rsidRDefault="00E26D8E" w:rsidP="008E38AB">
      <w:pPr>
        <w:pBdr>
          <w:top w:val="nil"/>
          <w:left w:val="nil"/>
          <w:bottom w:val="nil"/>
          <w:right w:val="nil"/>
          <w:between w:val="nil"/>
        </w:pBdr>
      </w:pPr>
    </w:p>
    <w:tbl>
      <w:tblPr>
        <w:tblStyle w:val="a"/>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E26D8E">
        <w:tc>
          <w:tcPr>
            <w:tcW w:w="9029" w:type="dxa"/>
            <w:shd w:val="clear" w:color="auto" w:fill="auto"/>
            <w:tcMar>
              <w:top w:w="100" w:type="dxa"/>
              <w:left w:w="100" w:type="dxa"/>
              <w:bottom w:w="100" w:type="dxa"/>
              <w:right w:w="100" w:type="dxa"/>
            </w:tcMar>
          </w:tcPr>
          <w:p w:rsidR="00E26D8E" w:rsidRDefault="008E38AB">
            <w:pPr>
              <w:pBdr>
                <w:top w:val="nil"/>
                <w:left w:val="nil"/>
                <w:bottom w:val="nil"/>
                <w:right w:val="nil"/>
                <w:between w:val="nil"/>
              </w:pBdr>
              <w:rPr>
                <w:b/>
                <w:sz w:val="18"/>
                <w:szCs w:val="18"/>
              </w:rPr>
            </w:pPr>
            <w:r>
              <w:rPr>
                <w:b/>
                <w:sz w:val="18"/>
                <w:szCs w:val="18"/>
              </w:rPr>
              <w:t>SAHA Derneği</w:t>
            </w:r>
          </w:p>
          <w:p w:rsidR="00E26D8E" w:rsidRDefault="008E38AB">
            <w:pPr>
              <w:pBdr>
                <w:top w:val="nil"/>
                <w:left w:val="nil"/>
                <w:bottom w:val="nil"/>
                <w:right w:val="nil"/>
                <w:between w:val="nil"/>
              </w:pBdr>
              <w:rPr>
                <w:sz w:val="18"/>
                <w:szCs w:val="18"/>
              </w:rPr>
            </w:pPr>
            <w:r>
              <w:rPr>
                <w:sz w:val="18"/>
                <w:szCs w:val="18"/>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p w:rsidR="00E26D8E" w:rsidRDefault="008E38AB">
            <w:pPr>
              <w:pBdr>
                <w:top w:val="nil"/>
                <w:left w:val="nil"/>
                <w:bottom w:val="nil"/>
                <w:right w:val="nil"/>
                <w:between w:val="nil"/>
              </w:pBdr>
              <w:jc w:val="center"/>
              <w:rPr>
                <w:sz w:val="18"/>
                <w:szCs w:val="18"/>
              </w:rPr>
            </w:pPr>
            <w:r>
              <w:fldChar w:fldCharType="begin"/>
            </w:r>
            <w:r>
              <w:instrText xml:space="preserve"> HYPERLINK "http://www.saha.org.tr/" </w:instrText>
            </w:r>
            <w:r>
              <w:fldChar w:fldCharType="separate"/>
            </w:r>
            <w:r>
              <w:rPr>
                <w:sz w:val="18"/>
                <w:szCs w:val="18"/>
              </w:rPr>
              <w:t>www.saha.org.tr</w:t>
            </w:r>
          </w:p>
          <w:p w:rsidR="00E26D8E" w:rsidRDefault="008E38AB">
            <w:pPr>
              <w:pBdr>
                <w:top w:val="nil"/>
                <w:left w:val="nil"/>
                <w:bottom w:val="nil"/>
                <w:right w:val="nil"/>
                <w:between w:val="nil"/>
              </w:pBdr>
              <w:jc w:val="center"/>
              <w:rPr>
                <w:sz w:val="18"/>
                <w:szCs w:val="18"/>
              </w:rPr>
            </w:pPr>
            <w:r>
              <w:fldChar w:fldCharType="end"/>
            </w:r>
            <w:r>
              <w:fldChar w:fldCharType="begin"/>
            </w:r>
            <w:r>
              <w:instrText xml:space="preserve"> HYPERLINK "http://www.facebook.com/SAHA-Dernegi" </w:instrText>
            </w:r>
            <w:r>
              <w:fldChar w:fldCharType="separate"/>
            </w:r>
            <w:r>
              <w:rPr>
                <w:sz w:val="18"/>
                <w:szCs w:val="18"/>
              </w:rPr>
              <w:t>facebook.com/SAHA-</w:t>
            </w:r>
            <w:proofErr w:type="spellStart"/>
            <w:r>
              <w:rPr>
                <w:sz w:val="18"/>
                <w:szCs w:val="18"/>
              </w:rPr>
              <w:t>Dernegi</w:t>
            </w:r>
            <w:proofErr w:type="spellEnd"/>
          </w:p>
          <w:p w:rsidR="00E26D8E" w:rsidRDefault="008E38AB">
            <w:pPr>
              <w:pBdr>
                <w:top w:val="nil"/>
                <w:left w:val="nil"/>
                <w:bottom w:val="nil"/>
                <w:right w:val="nil"/>
                <w:between w:val="nil"/>
              </w:pBdr>
              <w:jc w:val="center"/>
              <w:rPr>
                <w:sz w:val="18"/>
                <w:szCs w:val="18"/>
              </w:rPr>
            </w:pPr>
            <w:r>
              <w:fldChar w:fldCharType="end"/>
            </w:r>
            <w:hyperlink r:id="rId6">
              <w:r>
                <w:rPr>
                  <w:sz w:val="18"/>
                  <w:szCs w:val="18"/>
                </w:rPr>
                <w:t>twitter.com/SAHA</w:t>
              </w:r>
            </w:hyperlink>
          </w:p>
          <w:p w:rsidR="008E38AB" w:rsidRPr="008E38AB" w:rsidRDefault="008E38AB">
            <w:pPr>
              <w:pBdr>
                <w:top w:val="nil"/>
                <w:left w:val="nil"/>
                <w:bottom w:val="nil"/>
                <w:right w:val="nil"/>
                <w:between w:val="nil"/>
              </w:pBdr>
              <w:jc w:val="center"/>
              <w:rPr>
                <w:sz w:val="18"/>
                <w:szCs w:val="18"/>
              </w:rPr>
            </w:pPr>
            <w:r w:rsidRPr="008E38AB">
              <w:rPr>
                <w:sz w:val="18"/>
                <w:szCs w:val="18"/>
              </w:rPr>
              <w:t>instagram.com/</w:t>
            </w:r>
            <w:proofErr w:type="spellStart"/>
            <w:r w:rsidRPr="008E38AB">
              <w:rPr>
                <w:sz w:val="18"/>
                <w:szCs w:val="18"/>
              </w:rPr>
              <w:t>sahadernegi</w:t>
            </w:r>
            <w:proofErr w:type="spellEnd"/>
            <w:r w:rsidRPr="008E38AB">
              <w:rPr>
                <w:sz w:val="18"/>
                <w:szCs w:val="18"/>
              </w:rPr>
              <w:t>/</w:t>
            </w:r>
          </w:p>
        </w:tc>
      </w:tr>
    </w:tbl>
    <w:p w:rsidR="00E26D8E" w:rsidRDefault="00E26D8E">
      <w:pPr>
        <w:pBdr>
          <w:top w:val="nil"/>
          <w:left w:val="nil"/>
          <w:bottom w:val="nil"/>
          <w:right w:val="nil"/>
          <w:between w:val="nil"/>
        </w:pBdr>
      </w:pPr>
    </w:p>
    <w:sectPr w:rsidR="00E26D8E">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358" w:rsidRDefault="008E38AB">
      <w:pPr>
        <w:spacing w:line="240" w:lineRule="auto"/>
      </w:pPr>
      <w:r>
        <w:separator/>
      </w:r>
    </w:p>
  </w:endnote>
  <w:endnote w:type="continuationSeparator" w:id="0">
    <w:p w:rsidR="00E76358" w:rsidRDefault="008E38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358" w:rsidRDefault="008E38AB">
      <w:pPr>
        <w:spacing w:line="240" w:lineRule="auto"/>
      </w:pPr>
      <w:r>
        <w:separator/>
      </w:r>
    </w:p>
  </w:footnote>
  <w:footnote w:type="continuationSeparator" w:id="0">
    <w:p w:rsidR="00E76358" w:rsidRDefault="008E38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D8E" w:rsidRDefault="008E38AB">
    <w:pPr>
      <w:jc w:val="center"/>
    </w:pPr>
    <w:r>
      <w:rPr>
        <w:noProof/>
        <w:lang w:val="en-US"/>
      </w:rPr>
      <w:drawing>
        <wp:inline distT="114300" distB="114300" distL="114300" distR="114300">
          <wp:extent cx="1152525" cy="11049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3755"/>
                  <a:stretch>
                    <a:fillRect/>
                  </a:stretch>
                </pic:blipFill>
                <pic:spPr>
                  <a:xfrm>
                    <a:off x="0" y="0"/>
                    <a:ext cx="1152525" cy="11049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26D8E"/>
    <w:rsid w:val="00617531"/>
    <w:rsid w:val="008E38AB"/>
    <w:rsid w:val="00BF4152"/>
    <w:rsid w:val="00E26D8E"/>
    <w:rsid w:val="00E76358"/>
    <w:rsid w:val="00EC5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8C3A0"/>
  <w15:docId w15:val="{635EE79C-52B2-4890-AF0A-955866E47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8E38A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8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witter.com/SAH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Nazli Yayla</dc:creator>
  <cp:lastModifiedBy>nazli.yayla</cp:lastModifiedBy>
  <cp:revision>5</cp:revision>
  <dcterms:created xsi:type="dcterms:W3CDTF">2019-01-11T11:59:00Z</dcterms:created>
  <dcterms:modified xsi:type="dcterms:W3CDTF">2019-02-13T14:01:00Z</dcterms:modified>
</cp:coreProperties>
</file>