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52028" w14:textId="77777777" w:rsidR="00BC5219" w:rsidRPr="00BC1C2B" w:rsidRDefault="00C55E75">
      <w:pPr>
        <w:pStyle w:val="Body"/>
        <w:jc w:val="both"/>
        <w:rPr>
          <w:rFonts w:ascii="Arial" w:hAnsi="Arial" w:cs="Arial"/>
        </w:rPr>
      </w:pPr>
      <w:r w:rsidRPr="00BC1C2B">
        <w:rPr>
          <w:rFonts w:ascii="Arial" w:hAnsi="Arial" w:cs="Arial"/>
        </w:rPr>
        <w:t xml:space="preserve">                                                                                                                                                             </w:t>
      </w:r>
    </w:p>
    <w:p w14:paraId="055F432D" w14:textId="41098FFF" w:rsidR="00BC5219" w:rsidRPr="00BC1C2B" w:rsidRDefault="00C55E75">
      <w:pPr>
        <w:pStyle w:val="Body"/>
        <w:jc w:val="right"/>
        <w:rPr>
          <w:rFonts w:ascii="Arial" w:hAnsi="Arial" w:cs="Arial"/>
        </w:rPr>
      </w:pPr>
      <w:r w:rsidRPr="00BC1C2B">
        <w:rPr>
          <w:rFonts w:ascii="Arial" w:hAnsi="Arial" w:cs="Arial"/>
        </w:rPr>
        <w:t xml:space="preserve"> </w:t>
      </w:r>
      <w:r w:rsidR="003A2E33">
        <w:rPr>
          <w:rFonts w:ascii="Arial" w:hAnsi="Arial" w:cs="Arial"/>
        </w:rPr>
        <w:t xml:space="preserve">XX </w:t>
      </w:r>
      <w:r w:rsidR="003D487D">
        <w:rPr>
          <w:rFonts w:ascii="Arial" w:hAnsi="Arial" w:cs="Arial"/>
        </w:rPr>
        <w:t>Temmuz</w:t>
      </w:r>
      <w:r w:rsidRPr="00BC1C2B">
        <w:rPr>
          <w:rFonts w:ascii="Arial" w:hAnsi="Arial" w:cs="Arial"/>
        </w:rPr>
        <w:t xml:space="preserve"> 20</w:t>
      </w:r>
      <w:r w:rsidR="00B2516D" w:rsidRPr="00BC1C2B">
        <w:rPr>
          <w:rFonts w:ascii="Arial" w:hAnsi="Arial" w:cs="Arial"/>
        </w:rPr>
        <w:t>20</w:t>
      </w:r>
    </w:p>
    <w:p w14:paraId="32A0C202" w14:textId="77777777" w:rsidR="00BC5219" w:rsidRPr="00BC1C2B" w:rsidRDefault="00BC5219">
      <w:pPr>
        <w:pStyle w:val="Body"/>
        <w:rPr>
          <w:rFonts w:ascii="Arial" w:hAnsi="Arial" w:cs="Arial"/>
        </w:rPr>
      </w:pPr>
    </w:p>
    <w:p w14:paraId="0D746BA3" w14:textId="369E737E" w:rsidR="00BC5219" w:rsidRPr="00BC1C2B" w:rsidRDefault="00C55E75" w:rsidP="00270939">
      <w:pPr>
        <w:pStyle w:val="Body"/>
        <w:spacing w:after="0" w:line="240" w:lineRule="auto"/>
        <w:jc w:val="center"/>
        <w:rPr>
          <w:rFonts w:ascii="Arial" w:eastAsia="Times New Roman" w:hAnsi="Arial" w:cs="Arial"/>
          <w:b/>
          <w:bCs/>
          <w:sz w:val="32"/>
          <w:szCs w:val="32"/>
        </w:rPr>
      </w:pPr>
      <w:r w:rsidRPr="00BC1C2B">
        <w:rPr>
          <w:rFonts w:ascii="Arial" w:hAnsi="Arial" w:cs="Arial"/>
        </w:rPr>
        <w:tab/>
      </w:r>
      <w:r w:rsidR="00E94071" w:rsidRPr="00E94071">
        <w:rPr>
          <w:rFonts w:ascii="Arial" w:hAnsi="Arial" w:cs="Arial"/>
          <w:b/>
          <w:bCs/>
          <w:sz w:val="32"/>
          <w:szCs w:val="32"/>
        </w:rPr>
        <w:t xml:space="preserve">SAHA </w:t>
      </w:r>
      <w:r w:rsidR="00E94071">
        <w:rPr>
          <w:rFonts w:ascii="Arial" w:hAnsi="Arial" w:cs="Arial"/>
          <w:b/>
          <w:bCs/>
          <w:sz w:val="32"/>
          <w:szCs w:val="32"/>
        </w:rPr>
        <w:t>Y</w:t>
      </w:r>
      <w:r w:rsidR="00E94071" w:rsidRPr="00E94071">
        <w:rPr>
          <w:rFonts w:ascii="Arial" w:hAnsi="Arial" w:cs="Arial"/>
          <w:b/>
          <w:bCs/>
          <w:sz w:val="32"/>
          <w:szCs w:val="32"/>
        </w:rPr>
        <w:t xml:space="preserve">azı </w:t>
      </w:r>
      <w:r w:rsidR="00E94071">
        <w:rPr>
          <w:rFonts w:ascii="Arial" w:hAnsi="Arial" w:cs="Arial"/>
          <w:b/>
          <w:bCs/>
          <w:sz w:val="32"/>
          <w:szCs w:val="32"/>
        </w:rPr>
        <w:t>D</w:t>
      </w:r>
      <w:r w:rsidR="00E94071" w:rsidRPr="00E94071">
        <w:rPr>
          <w:rFonts w:ascii="Arial" w:hAnsi="Arial" w:cs="Arial"/>
          <w:b/>
          <w:bCs/>
          <w:sz w:val="32"/>
          <w:szCs w:val="32"/>
        </w:rPr>
        <w:t>izisi Ari P</w:t>
      </w:r>
      <w:r w:rsidR="00E94071">
        <w:rPr>
          <w:rFonts w:ascii="Arial" w:hAnsi="Arial" w:cs="Arial"/>
          <w:b/>
          <w:bCs/>
          <w:sz w:val="32"/>
          <w:szCs w:val="32"/>
        </w:rPr>
        <w:t>.</w:t>
      </w:r>
      <w:r w:rsidR="00E94071" w:rsidRPr="00E94071">
        <w:rPr>
          <w:rFonts w:ascii="Arial" w:hAnsi="Arial" w:cs="Arial"/>
          <w:b/>
          <w:bCs/>
          <w:sz w:val="32"/>
          <w:szCs w:val="32"/>
        </w:rPr>
        <w:t xml:space="preserve"> Büyüktaş'ın “Nedir bu ‘</w:t>
      </w:r>
      <w:proofErr w:type="spellStart"/>
      <w:r w:rsidR="00E94071" w:rsidRPr="00E94071">
        <w:rPr>
          <w:rFonts w:ascii="Arial" w:hAnsi="Arial" w:cs="Arial"/>
          <w:b/>
          <w:bCs/>
          <w:sz w:val="32"/>
          <w:szCs w:val="32"/>
        </w:rPr>
        <w:t>queer</w:t>
      </w:r>
      <w:proofErr w:type="spellEnd"/>
      <w:r w:rsidR="00E94071" w:rsidRPr="00E94071">
        <w:rPr>
          <w:rFonts w:ascii="Arial" w:hAnsi="Arial" w:cs="Arial"/>
          <w:b/>
          <w:bCs/>
          <w:sz w:val="32"/>
          <w:szCs w:val="32"/>
        </w:rPr>
        <w:t xml:space="preserve"> sanat’?” başlıklı yazısıyla devam ediyor!</w:t>
      </w:r>
    </w:p>
    <w:p w14:paraId="46520ADB" w14:textId="77777777" w:rsidR="00BC5219" w:rsidRPr="00BC1C2B" w:rsidRDefault="00BC5219">
      <w:pPr>
        <w:pStyle w:val="Body"/>
        <w:spacing w:after="0" w:line="240" w:lineRule="auto"/>
        <w:rPr>
          <w:rFonts w:ascii="Arial" w:eastAsia="Times New Roman" w:hAnsi="Arial" w:cs="Arial"/>
          <w:bCs/>
          <w:color w:val="auto"/>
          <w:sz w:val="32"/>
          <w:szCs w:val="32"/>
        </w:rPr>
      </w:pPr>
    </w:p>
    <w:p w14:paraId="6A835748" w14:textId="79BCC998" w:rsidR="001921F2" w:rsidRPr="00BC1C2B" w:rsidRDefault="00C55E75" w:rsidP="001921F2">
      <w:pPr>
        <w:rPr>
          <w:rFonts w:ascii="Arial" w:hAnsi="Arial" w:cs="Arial"/>
          <w:lang w:val="tr-TR"/>
        </w:rPr>
      </w:pPr>
      <w:proofErr w:type="spellStart"/>
      <w:r w:rsidRPr="006D746C">
        <w:rPr>
          <w:rFonts w:ascii="Arial" w:hAnsi="Arial" w:cs="Arial"/>
          <w:b/>
          <w:lang w:val="tr-TR"/>
        </w:rPr>
        <w:t>SAHA</w:t>
      </w:r>
      <w:r w:rsidR="003A2E33">
        <w:rPr>
          <w:rFonts w:ascii="Arial" w:hAnsi="Arial" w:cs="Arial"/>
          <w:lang w:val="tr-TR"/>
        </w:rPr>
        <w:t>’nın</w:t>
      </w:r>
      <w:proofErr w:type="spellEnd"/>
      <w:r w:rsidRPr="00BC1C2B">
        <w:rPr>
          <w:rFonts w:ascii="Arial" w:hAnsi="Arial" w:cs="Arial"/>
          <w:lang w:val="tr-TR"/>
        </w:rPr>
        <w:t xml:space="preserve"> </w:t>
      </w:r>
      <w:r w:rsidR="001921F2" w:rsidRPr="00BC1C2B">
        <w:rPr>
          <w:rFonts w:ascii="Arial" w:hAnsi="Arial" w:cs="Arial"/>
          <w:lang w:val="tr-TR"/>
        </w:rPr>
        <w:t>bağımsız sanat yaz</w:t>
      </w:r>
      <w:r w:rsidR="000358D6">
        <w:rPr>
          <w:rFonts w:ascii="Arial" w:hAnsi="Arial" w:cs="Arial"/>
          <w:lang w:val="tr-TR"/>
        </w:rPr>
        <w:t>arlarına</w:t>
      </w:r>
      <w:r w:rsidR="001921F2" w:rsidRPr="00BC1C2B">
        <w:rPr>
          <w:rFonts w:ascii="Arial" w:hAnsi="Arial" w:cs="Arial"/>
          <w:lang w:val="tr-TR"/>
        </w:rPr>
        <w:t xml:space="preserve"> destek vermek için</w:t>
      </w:r>
      <w:r w:rsidR="003A2E33">
        <w:rPr>
          <w:rFonts w:ascii="Arial" w:hAnsi="Arial" w:cs="Arial"/>
          <w:lang w:val="tr-TR"/>
        </w:rPr>
        <w:t xml:space="preserve"> </w:t>
      </w:r>
      <w:r w:rsidR="001921F2" w:rsidRPr="00BC1C2B">
        <w:rPr>
          <w:rFonts w:ascii="Arial" w:hAnsi="Arial" w:cs="Arial"/>
          <w:lang w:val="tr-TR"/>
        </w:rPr>
        <w:t xml:space="preserve">başlattığı </w:t>
      </w:r>
      <w:r w:rsidR="006620F3" w:rsidRPr="00BC1C2B">
        <w:rPr>
          <w:rFonts w:ascii="Arial" w:hAnsi="Arial" w:cs="Arial"/>
          <w:b/>
          <w:bCs/>
          <w:lang w:val="tr-TR"/>
        </w:rPr>
        <w:t>SAHA Yazı Dizisi</w:t>
      </w:r>
      <w:r w:rsidR="003A2E33">
        <w:rPr>
          <w:rFonts w:ascii="Arial" w:hAnsi="Arial" w:cs="Arial"/>
          <w:lang w:val="tr-TR"/>
        </w:rPr>
        <w:t xml:space="preserve"> </w:t>
      </w:r>
      <w:r w:rsidR="00270939" w:rsidRPr="00BC1C2B">
        <w:rPr>
          <w:rFonts w:ascii="Arial" w:hAnsi="Arial" w:cs="Arial"/>
          <w:lang w:val="tr-TR"/>
        </w:rPr>
        <w:t>devam ediyor.</w:t>
      </w:r>
      <w:r w:rsidRPr="00BC1C2B">
        <w:rPr>
          <w:rFonts w:ascii="Arial" w:hAnsi="Arial" w:cs="Arial"/>
          <w:lang w:val="tr-TR"/>
        </w:rPr>
        <w:t xml:space="preserve"> </w:t>
      </w:r>
    </w:p>
    <w:p w14:paraId="7AFE78A3" w14:textId="77777777" w:rsidR="001921F2" w:rsidRPr="00BC1C2B" w:rsidRDefault="001921F2">
      <w:pPr>
        <w:pStyle w:val="Body"/>
        <w:spacing w:after="0" w:line="240" w:lineRule="auto"/>
        <w:rPr>
          <w:rFonts w:ascii="Arial" w:hAnsi="Arial" w:cs="Arial"/>
          <w:color w:val="auto"/>
          <w:sz w:val="24"/>
          <w:szCs w:val="24"/>
        </w:rPr>
      </w:pPr>
    </w:p>
    <w:p w14:paraId="547747B4" w14:textId="2ED4F7D3" w:rsidR="00BC5219" w:rsidRPr="003D487D" w:rsidRDefault="00C55E75" w:rsidP="003D487D">
      <w:pPr>
        <w:rPr>
          <w:rFonts w:ascii="Arial" w:hAnsi="Arial" w:cs="Arial"/>
          <w:b/>
          <w:bCs/>
          <w:lang w:val="tr-TR"/>
        </w:rPr>
      </w:pPr>
      <w:proofErr w:type="spellStart"/>
      <w:r w:rsidRPr="00BC1C2B">
        <w:rPr>
          <w:rFonts w:ascii="Arial" w:hAnsi="Arial" w:cs="Arial"/>
        </w:rPr>
        <w:t>SAHA’nın</w:t>
      </w:r>
      <w:proofErr w:type="spellEnd"/>
      <w:r w:rsidRPr="00BC1C2B">
        <w:rPr>
          <w:rFonts w:ascii="Arial" w:hAnsi="Arial" w:cs="Arial"/>
        </w:rPr>
        <w:t xml:space="preserve"> </w:t>
      </w:r>
      <w:proofErr w:type="spellStart"/>
      <w:r w:rsidRPr="00BC1C2B">
        <w:rPr>
          <w:rFonts w:ascii="Arial" w:hAnsi="Arial" w:cs="Arial"/>
        </w:rPr>
        <w:t>websitesi</w:t>
      </w:r>
      <w:proofErr w:type="spellEnd"/>
      <w:r w:rsidR="006620F3" w:rsidRPr="00BC1C2B">
        <w:rPr>
          <w:rFonts w:ascii="Arial" w:hAnsi="Arial" w:cs="Arial"/>
        </w:rPr>
        <w:t xml:space="preserve"> </w:t>
      </w:r>
      <w:proofErr w:type="spellStart"/>
      <w:r w:rsidR="006620F3" w:rsidRPr="00BC1C2B">
        <w:rPr>
          <w:rFonts w:ascii="Arial" w:hAnsi="Arial" w:cs="Arial"/>
        </w:rPr>
        <w:t>ve</w:t>
      </w:r>
      <w:proofErr w:type="spellEnd"/>
      <w:r w:rsidR="006620F3" w:rsidRPr="00BC1C2B">
        <w:rPr>
          <w:rFonts w:ascii="Arial" w:hAnsi="Arial" w:cs="Arial"/>
        </w:rPr>
        <w:t xml:space="preserve"> </w:t>
      </w:r>
      <w:proofErr w:type="spellStart"/>
      <w:r w:rsidRPr="00BC1C2B">
        <w:rPr>
          <w:rFonts w:ascii="Arial" w:hAnsi="Arial" w:cs="Arial"/>
        </w:rPr>
        <w:t>sosyal</w:t>
      </w:r>
      <w:proofErr w:type="spellEnd"/>
      <w:r w:rsidRPr="00BC1C2B">
        <w:rPr>
          <w:rFonts w:ascii="Arial" w:hAnsi="Arial" w:cs="Arial"/>
        </w:rPr>
        <w:t xml:space="preserve"> medya kanalları</w:t>
      </w:r>
      <w:r w:rsidR="006620F3" w:rsidRPr="00BC1C2B">
        <w:rPr>
          <w:rFonts w:ascii="Arial" w:hAnsi="Arial" w:cs="Arial"/>
        </w:rPr>
        <w:t>ndan</w:t>
      </w:r>
      <w:r w:rsidRPr="00BC1C2B">
        <w:rPr>
          <w:rFonts w:ascii="Arial" w:hAnsi="Arial" w:cs="Arial"/>
        </w:rPr>
        <w:t xml:space="preserve"> </w:t>
      </w:r>
      <w:proofErr w:type="spellStart"/>
      <w:r w:rsidR="00B2516D" w:rsidRPr="00BC1C2B">
        <w:rPr>
          <w:rFonts w:ascii="Arial" w:hAnsi="Arial" w:cs="Arial"/>
        </w:rPr>
        <w:t>paylaşıla</w:t>
      </w:r>
      <w:r w:rsidR="003A2E33">
        <w:rPr>
          <w:rFonts w:ascii="Arial" w:hAnsi="Arial" w:cs="Arial"/>
        </w:rPr>
        <w:t>n</w:t>
      </w:r>
      <w:proofErr w:type="spellEnd"/>
      <w:r w:rsidRPr="00BC1C2B">
        <w:rPr>
          <w:rFonts w:ascii="Arial" w:hAnsi="Arial" w:cs="Arial"/>
        </w:rPr>
        <w:t xml:space="preserve"> </w:t>
      </w:r>
      <w:proofErr w:type="spellStart"/>
      <w:r w:rsidR="003A2E33">
        <w:rPr>
          <w:rFonts w:ascii="Arial" w:hAnsi="Arial" w:cs="Arial"/>
        </w:rPr>
        <w:t>serinin</w:t>
      </w:r>
      <w:proofErr w:type="spellEnd"/>
      <w:r w:rsidR="003A2E33">
        <w:rPr>
          <w:rFonts w:ascii="Arial" w:hAnsi="Arial" w:cs="Arial"/>
        </w:rPr>
        <w:t xml:space="preserve"> </w:t>
      </w:r>
      <w:proofErr w:type="spellStart"/>
      <w:r w:rsidR="003D487D">
        <w:rPr>
          <w:rFonts w:ascii="Arial" w:hAnsi="Arial" w:cs="Arial"/>
        </w:rPr>
        <w:t>altıncı</w:t>
      </w:r>
      <w:proofErr w:type="spellEnd"/>
      <w:r w:rsidR="003A2E33">
        <w:rPr>
          <w:rFonts w:ascii="Arial" w:hAnsi="Arial" w:cs="Arial"/>
        </w:rPr>
        <w:t xml:space="preserve"> </w:t>
      </w:r>
      <w:proofErr w:type="spellStart"/>
      <w:r w:rsidR="003A2E33">
        <w:rPr>
          <w:rFonts w:ascii="Arial" w:hAnsi="Arial" w:cs="Arial"/>
        </w:rPr>
        <w:t>yazısı</w:t>
      </w:r>
      <w:r w:rsidR="003D487D">
        <w:rPr>
          <w:rFonts w:ascii="Arial" w:hAnsi="Arial" w:cs="Arial"/>
        </w:rPr>
        <w:t>nı</w:t>
      </w:r>
      <w:proofErr w:type="spellEnd"/>
      <w:r w:rsidR="003A2E33">
        <w:rPr>
          <w:rFonts w:ascii="Arial" w:hAnsi="Arial" w:cs="Arial"/>
        </w:rPr>
        <w:t xml:space="preserve"> </w:t>
      </w:r>
      <w:proofErr w:type="spellStart"/>
      <w:r w:rsidR="003D487D">
        <w:rPr>
          <w:rFonts w:ascii="Arial" w:hAnsi="Arial" w:cs="Arial"/>
        </w:rPr>
        <w:t>Kültigin</w:t>
      </w:r>
      <w:proofErr w:type="spellEnd"/>
      <w:r w:rsidR="003D487D">
        <w:rPr>
          <w:rFonts w:ascii="Arial" w:hAnsi="Arial" w:cs="Arial"/>
        </w:rPr>
        <w:t xml:space="preserve"> </w:t>
      </w:r>
      <w:proofErr w:type="spellStart"/>
      <w:r w:rsidR="003D487D">
        <w:rPr>
          <w:rFonts w:ascii="Arial" w:hAnsi="Arial" w:cs="Arial"/>
        </w:rPr>
        <w:t>Kağan</w:t>
      </w:r>
      <w:proofErr w:type="spellEnd"/>
      <w:r w:rsidR="003D487D">
        <w:rPr>
          <w:rFonts w:ascii="Arial" w:hAnsi="Arial" w:cs="Arial"/>
        </w:rPr>
        <w:t xml:space="preserve"> </w:t>
      </w:r>
      <w:proofErr w:type="spellStart"/>
      <w:r w:rsidR="003D487D">
        <w:rPr>
          <w:rFonts w:ascii="Arial" w:hAnsi="Arial" w:cs="Arial"/>
        </w:rPr>
        <w:t>Akbulu</w:t>
      </w:r>
      <w:r w:rsidR="00622C27">
        <w:rPr>
          <w:rFonts w:ascii="Arial" w:hAnsi="Arial" w:cs="Arial"/>
        </w:rPr>
        <w:t>t</w:t>
      </w:r>
      <w:r w:rsidR="003D487D">
        <w:rPr>
          <w:rFonts w:ascii="Arial" w:hAnsi="Arial" w:cs="Arial"/>
        </w:rPr>
        <w:t>’un</w:t>
      </w:r>
      <w:proofErr w:type="spellEnd"/>
      <w:r w:rsidR="003D487D">
        <w:rPr>
          <w:rFonts w:ascii="Arial" w:hAnsi="Arial" w:cs="Arial"/>
        </w:rPr>
        <w:t xml:space="preserve"> </w:t>
      </w:r>
      <w:proofErr w:type="spellStart"/>
      <w:r w:rsidR="003D487D">
        <w:rPr>
          <w:rFonts w:ascii="Arial" w:hAnsi="Arial" w:cs="Arial"/>
        </w:rPr>
        <w:t>davetiyle</w:t>
      </w:r>
      <w:proofErr w:type="spellEnd"/>
      <w:r w:rsidR="003D487D">
        <w:rPr>
          <w:rFonts w:ascii="Arial" w:hAnsi="Arial" w:cs="Arial"/>
        </w:rPr>
        <w:t xml:space="preserve"> </w:t>
      </w:r>
      <w:r w:rsidR="003D487D" w:rsidRPr="005038A1">
        <w:rPr>
          <w:rFonts w:ascii="Arial" w:hAnsi="Arial" w:cs="Arial"/>
          <w:b/>
          <w:bCs/>
        </w:rPr>
        <w:t>Ari P</w:t>
      </w:r>
      <w:r w:rsidR="005038A1" w:rsidRPr="005038A1">
        <w:rPr>
          <w:rFonts w:ascii="Arial" w:hAnsi="Arial" w:cs="Arial"/>
          <w:b/>
          <w:bCs/>
        </w:rPr>
        <w:t>.</w:t>
      </w:r>
      <w:r w:rsidR="003D487D" w:rsidRPr="005038A1">
        <w:rPr>
          <w:rFonts w:ascii="Arial" w:hAnsi="Arial" w:cs="Arial"/>
          <w:b/>
          <w:bCs/>
        </w:rPr>
        <w:t xml:space="preserve"> </w:t>
      </w:r>
      <w:proofErr w:type="spellStart"/>
      <w:r w:rsidR="003D487D" w:rsidRPr="005038A1">
        <w:rPr>
          <w:rFonts w:ascii="Arial" w:hAnsi="Arial" w:cs="Arial"/>
          <w:b/>
          <w:bCs/>
        </w:rPr>
        <w:t>Büyüktaş</w:t>
      </w:r>
      <w:proofErr w:type="spellEnd"/>
      <w:r w:rsidR="003D487D">
        <w:rPr>
          <w:rFonts w:ascii="Arial" w:hAnsi="Arial" w:cs="Arial"/>
        </w:rPr>
        <w:t xml:space="preserve"> </w:t>
      </w:r>
      <w:proofErr w:type="spellStart"/>
      <w:r w:rsidR="003D487D">
        <w:rPr>
          <w:rFonts w:ascii="Arial" w:hAnsi="Arial" w:cs="Arial"/>
        </w:rPr>
        <w:t>kaleme</w:t>
      </w:r>
      <w:proofErr w:type="spellEnd"/>
      <w:r w:rsidR="003D487D">
        <w:rPr>
          <w:rFonts w:ascii="Arial" w:hAnsi="Arial" w:cs="Arial"/>
        </w:rPr>
        <w:t xml:space="preserve"> </w:t>
      </w:r>
      <w:proofErr w:type="spellStart"/>
      <w:r w:rsidR="003D487D">
        <w:rPr>
          <w:rFonts w:ascii="Arial" w:hAnsi="Arial" w:cs="Arial"/>
        </w:rPr>
        <w:t>alıyor</w:t>
      </w:r>
      <w:proofErr w:type="spellEnd"/>
      <w:r w:rsidR="003D487D">
        <w:rPr>
          <w:rFonts w:ascii="Arial" w:hAnsi="Arial" w:cs="Arial"/>
        </w:rPr>
        <w:t>.</w:t>
      </w:r>
      <w:r w:rsidR="00B2516D" w:rsidRPr="00BC1C2B">
        <w:rPr>
          <w:rFonts w:ascii="Arial" w:hAnsi="Arial" w:cs="Arial"/>
        </w:rPr>
        <w:t xml:space="preserve"> </w:t>
      </w:r>
      <w:r w:rsidR="00B2516D" w:rsidRPr="00BC1C2B">
        <w:rPr>
          <w:rFonts w:ascii="Arial" w:hAnsi="Arial" w:cs="Arial"/>
          <w:b/>
          <w:bCs/>
        </w:rPr>
        <w:t>“</w:t>
      </w:r>
      <w:r w:rsidR="003D487D" w:rsidRPr="00D0660E">
        <w:rPr>
          <w:rFonts w:ascii="Arial" w:hAnsi="Arial" w:cs="Arial"/>
          <w:b/>
          <w:bCs/>
          <w:lang w:val="tr-TR"/>
        </w:rPr>
        <w:t xml:space="preserve">Nedir bu </w:t>
      </w:r>
      <w:r w:rsidR="003D487D">
        <w:rPr>
          <w:rFonts w:ascii="Arial" w:hAnsi="Arial" w:cs="Arial"/>
          <w:b/>
          <w:bCs/>
          <w:lang w:val="tr-TR"/>
        </w:rPr>
        <w:t>‘</w:t>
      </w:r>
      <w:proofErr w:type="spellStart"/>
      <w:r w:rsidR="003D487D">
        <w:rPr>
          <w:rFonts w:ascii="Arial" w:hAnsi="Arial" w:cs="Arial"/>
          <w:b/>
          <w:bCs/>
          <w:lang w:val="tr-TR"/>
        </w:rPr>
        <w:t>q</w:t>
      </w:r>
      <w:r w:rsidR="003D487D" w:rsidRPr="00D0660E">
        <w:rPr>
          <w:rFonts w:ascii="Arial" w:hAnsi="Arial" w:cs="Arial"/>
          <w:b/>
          <w:bCs/>
          <w:lang w:val="tr-TR"/>
        </w:rPr>
        <w:t>ueer</w:t>
      </w:r>
      <w:proofErr w:type="spellEnd"/>
      <w:r w:rsidR="003D487D" w:rsidRPr="00D0660E">
        <w:rPr>
          <w:rFonts w:ascii="Arial" w:hAnsi="Arial" w:cs="Arial"/>
          <w:b/>
          <w:bCs/>
          <w:lang w:val="tr-TR"/>
        </w:rPr>
        <w:t xml:space="preserve"> sanat</w:t>
      </w:r>
      <w:r w:rsidR="003D487D">
        <w:rPr>
          <w:rFonts w:ascii="Arial" w:hAnsi="Arial" w:cs="Arial"/>
          <w:b/>
          <w:bCs/>
          <w:lang w:val="tr-TR"/>
        </w:rPr>
        <w:t>’</w:t>
      </w:r>
      <w:r w:rsidR="003D487D" w:rsidRPr="00D0660E">
        <w:rPr>
          <w:rFonts w:ascii="Arial" w:hAnsi="Arial" w:cs="Arial"/>
          <w:b/>
          <w:bCs/>
          <w:lang w:val="tr-TR"/>
        </w:rPr>
        <w:t>?</w:t>
      </w:r>
      <w:r w:rsidR="00B2516D" w:rsidRPr="00BC1C2B">
        <w:rPr>
          <w:rFonts w:ascii="Arial" w:hAnsi="Arial" w:cs="Arial"/>
          <w:b/>
          <w:bCs/>
        </w:rPr>
        <w:t>”</w:t>
      </w:r>
      <w:r w:rsidR="00B2516D" w:rsidRPr="00BC1C2B">
        <w:rPr>
          <w:rFonts w:ascii="Arial" w:hAnsi="Arial" w:cs="Arial"/>
        </w:rPr>
        <w:t xml:space="preserve"> </w:t>
      </w:r>
      <w:proofErr w:type="spellStart"/>
      <w:r w:rsidR="00B2516D" w:rsidRPr="00BC1C2B">
        <w:rPr>
          <w:rFonts w:ascii="Arial" w:hAnsi="Arial" w:cs="Arial"/>
        </w:rPr>
        <w:t>başlığıyla</w:t>
      </w:r>
      <w:proofErr w:type="spellEnd"/>
      <w:r w:rsidR="00B2516D" w:rsidRPr="00BC1C2B">
        <w:rPr>
          <w:rFonts w:ascii="Arial" w:hAnsi="Arial" w:cs="Arial"/>
        </w:rPr>
        <w:t xml:space="preserve"> </w:t>
      </w:r>
      <w:proofErr w:type="spellStart"/>
      <w:r w:rsidR="003D487D">
        <w:rPr>
          <w:rFonts w:ascii="Arial" w:hAnsi="Arial" w:cs="Arial"/>
        </w:rPr>
        <w:t>Büyüktaş</w:t>
      </w:r>
      <w:proofErr w:type="spellEnd"/>
      <w:r w:rsidR="003D487D">
        <w:rPr>
          <w:rFonts w:ascii="Arial" w:hAnsi="Arial" w:cs="Arial"/>
        </w:rPr>
        <w:t xml:space="preserve">, queer </w:t>
      </w:r>
      <w:proofErr w:type="spellStart"/>
      <w:r w:rsidR="003D487D">
        <w:rPr>
          <w:rFonts w:ascii="Arial" w:hAnsi="Arial" w:cs="Arial"/>
        </w:rPr>
        <w:t>sanatın</w:t>
      </w:r>
      <w:proofErr w:type="spellEnd"/>
      <w:r w:rsidR="003D487D">
        <w:rPr>
          <w:rFonts w:ascii="Arial" w:hAnsi="Arial" w:cs="Arial"/>
        </w:rPr>
        <w:t xml:space="preserve"> </w:t>
      </w:r>
      <w:proofErr w:type="spellStart"/>
      <w:r w:rsidR="003D487D">
        <w:rPr>
          <w:rFonts w:ascii="Arial" w:hAnsi="Arial" w:cs="Arial"/>
        </w:rPr>
        <w:t>günümüzdeki</w:t>
      </w:r>
      <w:proofErr w:type="spellEnd"/>
      <w:r w:rsidR="003D487D">
        <w:rPr>
          <w:rFonts w:ascii="Arial" w:hAnsi="Arial" w:cs="Arial"/>
        </w:rPr>
        <w:t xml:space="preserve"> </w:t>
      </w:r>
      <w:proofErr w:type="spellStart"/>
      <w:r w:rsidR="003D487D">
        <w:rPr>
          <w:rFonts w:ascii="Arial" w:hAnsi="Arial" w:cs="Arial"/>
        </w:rPr>
        <w:t>tanımı</w:t>
      </w:r>
      <w:proofErr w:type="spellEnd"/>
      <w:r w:rsidR="003D487D">
        <w:rPr>
          <w:rFonts w:ascii="Arial" w:hAnsi="Arial" w:cs="Arial"/>
        </w:rPr>
        <w:t>/</w:t>
      </w:r>
      <w:proofErr w:type="spellStart"/>
      <w:r w:rsidR="003D487D">
        <w:rPr>
          <w:rFonts w:ascii="Arial" w:hAnsi="Arial" w:cs="Arial"/>
        </w:rPr>
        <w:t>sınırları</w:t>
      </w:r>
      <w:proofErr w:type="spellEnd"/>
      <w:r w:rsidR="003D487D">
        <w:rPr>
          <w:rFonts w:ascii="Arial" w:hAnsi="Arial" w:cs="Arial"/>
        </w:rPr>
        <w:t xml:space="preserve"> </w:t>
      </w:r>
      <w:proofErr w:type="spellStart"/>
      <w:r w:rsidR="003D487D">
        <w:rPr>
          <w:rFonts w:ascii="Arial" w:hAnsi="Arial" w:cs="Arial"/>
        </w:rPr>
        <w:t>ve</w:t>
      </w:r>
      <w:proofErr w:type="spellEnd"/>
      <w:r w:rsidR="003D487D">
        <w:rPr>
          <w:rFonts w:ascii="Arial" w:hAnsi="Arial" w:cs="Arial"/>
        </w:rPr>
        <w:t xml:space="preserve"> </w:t>
      </w:r>
      <w:proofErr w:type="spellStart"/>
      <w:r w:rsidR="003D487D">
        <w:rPr>
          <w:rFonts w:ascii="Arial" w:hAnsi="Arial" w:cs="Arial"/>
        </w:rPr>
        <w:t>tartışılma</w:t>
      </w:r>
      <w:proofErr w:type="spellEnd"/>
      <w:r w:rsidR="003D487D">
        <w:rPr>
          <w:rFonts w:ascii="Arial" w:hAnsi="Arial" w:cs="Arial"/>
        </w:rPr>
        <w:t xml:space="preserve"> </w:t>
      </w:r>
      <w:proofErr w:type="spellStart"/>
      <w:r w:rsidR="003D487D">
        <w:rPr>
          <w:rFonts w:ascii="Arial" w:hAnsi="Arial" w:cs="Arial"/>
        </w:rPr>
        <w:t>biçimlerine</w:t>
      </w:r>
      <w:proofErr w:type="spellEnd"/>
      <w:r w:rsidR="003D487D">
        <w:rPr>
          <w:rFonts w:ascii="Arial" w:hAnsi="Arial" w:cs="Arial"/>
        </w:rPr>
        <w:t xml:space="preserve"> </w:t>
      </w:r>
      <w:proofErr w:type="spellStart"/>
      <w:r w:rsidR="003D487D">
        <w:rPr>
          <w:rFonts w:ascii="Arial" w:hAnsi="Arial" w:cs="Arial"/>
        </w:rPr>
        <w:t>odaklanıyor</w:t>
      </w:r>
      <w:proofErr w:type="spellEnd"/>
      <w:r w:rsidR="003D487D">
        <w:rPr>
          <w:rFonts w:ascii="Arial" w:hAnsi="Arial" w:cs="Arial"/>
        </w:rPr>
        <w:t xml:space="preserve">. </w:t>
      </w:r>
      <w:r w:rsidR="005038A1" w:rsidRPr="005038A1">
        <w:rPr>
          <w:rFonts w:ascii="Arial" w:hAnsi="Arial" w:cs="Arial"/>
        </w:rPr>
        <w:t xml:space="preserve">İstanbul LGBTİ+ </w:t>
      </w:r>
      <w:proofErr w:type="spellStart"/>
      <w:r w:rsidR="005038A1" w:rsidRPr="005038A1">
        <w:rPr>
          <w:rFonts w:ascii="Arial" w:hAnsi="Arial" w:cs="Arial"/>
        </w:rPr>
        <w:t>Onur</w:t>
      </w:r>
      <w:proofErr w:type="spellEnd"/>
      <w:r w:rsidR="005038A1" w:rsidRPr="005038A1">
        <w:rPr>
          <w:rFonts w:ascii="Arial" w:hAnsi="Arial" w:cs="Arial"/>
        </w:rPr>
        <w:t xml:space="preserve"> </w:t>
      </w:r>
      <w:proofErr w:type="spellStart"/>
      <w:r w:rsidR="005038A1" w:rsidRPr="005038A1">
        <w:rPr>
          <w:rFonts w:ascii="Arial" w:hAnsi="Arial" w:cs="Arial"/>
        </w:rPr>
        <w:t>Haftası'nın</w:t>
      </w:r>
      <w:proofErr w:type="spellEnd"/>
      <w:r w:rsidR="005038A1" w:rsidRPr="005038A1">
        <w:rPr>
          <w:rFonts w:ascii="Arial" w:hAnsi="Arial" w:cs="Arial"/>
        </w:rPr>
        <w:t xml:space="preserve"> </w:t>
      </w:r>
      <w:proofErr w:type="spellStart"/>
      <w:r w:rsidR="005038A1" w:rsidRPr="005038A1">
        <w:rPr>
          <w:rFonts w:ascii="Arial" w:hAnsi="Arial" w:cs="Arial"/>
        </w:rPr>
        <w:t>hemen</w:t>
      </w:r>
      <w:proofErr w:type="spellEnd"/>
      <w:r w:rsidR="005038A1" w:rsidRPr="005038A1">
        <w:rPr>
          <w:rFonts w:ascii="Arial" w:hAnsi="Arial" w:cs="Arial"/>
        </w:rPr>
        <w:t xml:space="preserve"> </w:t>
      </w:r>
      <w:proofErr w:type="spellStart"/>
      <w:r w:rsidR="005038A1" w:rsidRPr="005038A1">
        <w:rPr>
          <w:rFonts w:ascii="Arial" w:hAnsi="Arial" w:cs="Arial"/>
        </w:rPr>
        <w:t>ertesinde</w:t>
      </w:r>
      <w:proofErr w:type="spellEnd"/>
      <w:r w:rsidR="005038A1" w:rsidRPr="005038A1">
        <w:rPr>
          <w:rFonts w:ascii="Arial" w:hAnsi="Arial" w:cs="Arial"/>
        </w:rPr>
        <w:t xml:space="preserve"> </w:t>
      </w:r>
      <w:proofErr w:type="spellStart"/>
      <w:r w:rsidR="005038A1" w:rsidRPr="005038A1">
        <w:rPr>
          <w:rFonts w:ascii="Arial" w:hAnsi="Arial" w:cs="Arial"/>
        </w:rPr>
        <w:t>yayınlanan</w:t>
      </w:r>
      <w:proofErr w:type="spellEnd"/>
      <w:r w:rsidR="005038A1" w:rsidRPr="005038A1">
        <w:rPr>
          <w:rFonts w:ascii="Arial" w:hAnsi="Arial" w:cs="Arial"/>
        </w:rPr>
        <w:t xml:space="preserve"> </w:t>
      </w:r>
      <w:proofErr w:type="spellStart"/>
      <w:r w:rsidR="005038A1" w:rsidRPr="005038A1">
        <w:rPr>
          <w:rFonts w:ascii="Arial" w:hAnsi="Arial" w:cs="Arial"/>
        </w:rPr>
        <w:t>yazıda</w:t>
      </w:r>
      <w:proofErr w:type="spellEnd"/>
      <w:r w:rsidR="005038A1" w:rsidRPr="005038A1">
        <w:rPr>
          <w:rFonts w:ascii="Arial" w:hAnsi="Arial" w:cs="Arial"/>
        </w:rPr>
        <w:t xml:space="preserve"> </w:t>
      </w:r>
      <w:proofErr w:type="spellStart"/>
      <w:r w:rsidR="005038A1" w:rsidRPr="005038A1">
        <w:rPr>
          <w:rFonts w:ascii="Arial" w:hAnsi="Arial" w:cs="Arial"/>
        </w:rPr>
        <w:t>Türkiye'deki</w:t>
      </w:r>
      <w:proofErr w:type="spellEnd"/>
      <w:r w:rsidR="005038A1" w:rsidRPr="005038A1">
        <w:rPr>
          <w:rFonts w:ascii="Arial" w:hAnsi="Arial" w:cs="Arial"/>
        </w:rPr>
        <w:t xml:space="preserve"> </w:t>
      </w:r>
      <w:proofErr w:type="spellStart"/>
      <w:r w:rsidR="005038A1" w:rsidRPr="005038A1">
        <w:rPr>
          <w:rFonts w:ascii="Arial" w:hAnsi="Arial" w:cs="Arial"/>
        </w:rPr>
        <w:t>güncel</w:t>
      </w:r>
      <w:proofErr w:type="spellEnd"/>
      <w:r w:rsidR="005038A1" w:rsidRPr="005038A1">
        <w:rPr>
          <w:rFonts w:ascii="Arial" w:hAnsi="Arial" w:cs="Arial"/>
        </w:rPr>
        <w:t xml:space="preserve"> </w:t>
      </w:r>
      <w:proofErr w:type="spellStart"/>
      <w:r w:rsidR="005038A1" w:rsidRPr="005038A1">
        <w:rPr>
          <w:rFonts w:ascii="Arial" w:hAnsi="Arial" w:cs="Arial"/>
        </w:rPr>
        <w:t>sanat</w:t>
      </w:r>
      <w:proofErr w:type="spellEnd"/>
      <w:r w:rsidR="005038A1" w:rsidRPr="005038A1">
        <w:rPr>
          <w:rFonts w:ascii="Arial" w:hAnsi="Arial" w:cs="Arial"/>
        </w:rPr>
        <w:t xml:space="preserve"> </w:t>
      </w:r>
      <w:proofErr w:type="spellStart"/>
      <w:r w:rsidR="005038A1" w:rsidRPr="005038A1">
        <w:rPr>
          <w:rFonts w:ascii="Arial" w:hAnsi="Arial" w:cs="Arial"/>
        </w:rPr>
        <w:t>ve</w:t>
      </w:r>
      <w:proofErr w:type="spellEnd"/>
      <w:r w:rsidR="005038A1" w:rsidRPr="005038A1">
        <w:rPr>
          <w:rFonts w:ascii="Arial" w:hAnsi="Arial" w:cs="Arial"/>
        </w:rPr>
        <w:t xml:space="preserve"> queer </w:t>
      </w:r>
      <w:proofErr w:type="spellStart"/>
      <w:r w:rsidR="005038A1" w:rsidRPr="005038A1">
        <w:rPr>
          <w:rFonts w:ascii="Arial" w:hAnsi="Arial" w:cs="Arial"/>
        </w:rPr>
        <w:t>kültürün</w:t>
      </w:r>
      <w:proofErr w:type="spellEnd"/>
      <w:r w:rsidR="005038A1" w:rsidRPr="005038A1">
        <w:rPr>
          <w:rFonts w:ascii="Arial" w:hAnsi="Arial" w:cs="Arial"/>
        </w:rPr>
        <w:t xml:space="preserve"> </w:t>
      </w:r>
      <w:proofErr w:type="spellStart"/>
      <w:r w:rsidR="005038A1" w:rsidRPr="005038A1">
        <w:rPr>
          <w:rFonts w:ascii="Arial" w:hAnsi="Arial" w:cs="Arial"/>
        </w:rPr>
        <w:t>kesişen</w:t>
      </w:r>
      <w:proofErr w:type="spellEnd"/>
      <w:r w:rsidR="005038A1" w:rsidRPr="005038A1">
        <w:rPr>
          <w:rFonts w:ascii="Arial" w:hAnsi="Arial" w:cs="Arial"/>
        </w:rPr>
        <w:t xml:space="preserve"> </w:t>
      </w:r>
      <w:proofErr w:type="spellStart"/>
      <w:r w:rsidR="005038A1" w:rsidRPr="005038A1">
        <w:rPr>
          <w:rFonts w:ascii="Arial" w:hAnsi="Arial" w:cs="Arial"/>
        </w:rPr>
        <w:t>deneyimlerine</w:t>
      </w:r>
      <w:proofErr w:type="spellEnd"/>
      <w:r w:rsidR="005038A1" w:rsidRPr="005038A1">
        <w:rPr>
          <w:rFonts w:ascii="Arial" w:hAnsi="Arial" w:cs="Arial"/>
        </w:rPr>
        <w:t xml:space="preserve"> de </w:t>
      </w:r>
      <w:proofErr w:type="spellStart"/>
      <w:r w:rsidR="005038A1" w:rsidRPr="005038A1">
        <w:rPr>
          <w:rFonts w:ascii="Arial" w:hAnsi="Arial" w:cs="Arial"/>
        </w:rPr>
        <w:t>yer</w:t>
      </w:r>
      <w:proofErr w:type="spellEnd"/>
      <w:r w:rsidR="005038A1" w:rsidRPr="005038A1">
        <w:rPr>
          <w:rFonts w:ascii="Arial" w:hAnsi="Arial" w:cs="Arial"/>
        </w:rPr>
        <w:t xml:space="preserve"> </w:t>
      </w:r>
      <w:proofErr w:type="spellStart"/>
      <w:r w:rsidR="005038A1" w:rsidRPr="005038A1">
        <w:rPr>
          <w:rFonts w:ascii="Arial" w:hAnsi="Arial" w:cs="Arial"/>
        </w:rPr>
        <w:t>veriliyor</w:t>
      </w:r>
      <w:proofErr w:type="spellEnd"/>
      <w:r w:rsidR="005038A1" w:rsidRPr="005038A1">
        <w:rPr>
          <w:rFonts w:ascii="Arial" w:hAnsi="Arial" w:cs="Arial"/>
        </w:rPr>
        <w:t>.</w:t>
      </w:r>
    </w:p>
    <w:p w14:paraId="7F069D8D" w14:textId="77777777" w:rsidR="00BC5219" w:rsidRPr="00BC1C2B" w:rsidRDefault="00BC5219">
      <w:pPr>
        <w:pStyle w:val="Body"/>
        <w:spacing w:after="0" w:line="240" w:lineRule="auto"/>
        <w:rPr>
          <w:rFonts w:ascii="Arial" w:eastAsia="Helvetica" w:hAnsi="Arial" w:cs="Arial"/>
          <w:sz w:val="24"/>
          <w:szCs w:val="24"/>
        </w:rPr>
      </w:pPr>
    </w:p>
    <w:p w14:paraId="0D1C5E44" w14:textId="3D3E36A1" w:rsidR="003D487D" w:rsidRPr="003D487D" w:rsidRDefault="003D487D" w:rsidP="003D487D">
      <w:pPr>
        <w:pStyle w:val="Gvde"/>
        <w:rPr>
          <w:rFonts w:ascii="Arial" w:eastAsia="Arial" w:hAnsi="Arial" w:cs="Arial"/>
          <w:i/>
          <w:iCs/>
          <w:lang w:val="tr-TR"/>
        </w:rPr>
      </w:pPr>
      <w:r w:rsidRPr="003D487D">
        <w:rPr>
          <w:rFonts w:ascii="Arial" w:hAnsi="Arial"/>
          <w:i/>
          <w:iCs/>
          <w:lang w:val="tr-TR"/>
        </w:rPr>
        <w:t>“</w:t>
      </w:r>
      <w:r w:rsidRPr="003D487D">
        <w:rPr>
          <w:rFonts w:ascii="Arial" w:hAnsi="Arial"/>
          <w:i/>
          <w:iCs/>
        </w:rPr>
        <w:t>Güncel sanat s</w:t>
      </w:r>
      <w:r w:rsidRPr="003D487D">
        <w:rPr>
          <w:rFonts w:ascii="Arial" w:hAnsi="Arial"/>
          <w:i/>
          <w:iCs/>
          <w:lang w:val="sv-SE"/>
        </w:rPr>
        <w:t>ö</w:t>
      </w:r>
      <w:r w:rsidRPr="003D487D">
        <w:rPr>
          <w:rFonts w:ascii="Arial" w:hAnsi="Arial"/>
          <w:i/>
          <w:iCs/>
        </w:rPr>
        <w:t>z konusu olduğunda, kimi alışılageldik yaklaşımlardan farklı olarak, biç</w:t>
      </w:r>
      <w:proofErr w:type="spellStart"/>
      <w:r w:rsidRPr="003D487D">
        <w:rPr>
          <w:rFonts w:ascii="Arial" w:hAnsi="Arial"/>
          <w:i/>
          <w:iCs/>
          <w:lang w:val="pt-PT"/>
        </w:rPr>
        <w:t>im</w:t>
      </w:r>
      <w:proofErr w:type="spellEnd"/>
      <w:r w:rsidRPr="003D487D">
        <w:rPr>
          <w:rFonts w:ascii="Arial" w:hAnsi="Arial"/>
          <w:i/>
          <w:iCs/>
          <w:lang w:val="pt-PT"/>
        </w:rPr>
        <w:t>, i</w:t>
      </w:r>
      <w:r w:rsidRPr="003D487D">
        <w:rPr>
          <w:rFonts w:ascii="Arial" w:hAnsi="Arial"/>
          <w:i/>
          <w:iCs/>
        </w:rPr>
        <w:t>çerik, ifade ve benzeri y</w:t>
      </w:r>
      <w:r w:rsidRPr="003D487D">
        <w:rPr>
          <w:rFonts w:ascii="Arial" w:hAnsi="Arial"/>
          <w:i/>
          <w:iCs/>
          <w:lang w:val="sv-SE"/>
        </w:rPr>
        <w:t>ö</w:t>
      </w:r>
      <w:r w:rsidRPr="003D487D">
        <w:rPr>
          <w:rFonts w:ascii="Arial" w:hAnsi="Arial"/>
          <w:i/>
          <w:iCs/>
        </w:rPr>
        <w:t xml:space="preserve">ntemler açısından tanımlar esnekleşiyor. Aslında tanımların ve kavramsal çerçevelerin gerekli olup olmadığı dahi tartışılabilir hale geliyor. Tüm bu kaygan ve bir yandan da verimli düşünce zemininde, </w:t>
      </w:r>
      <w:r w:rsidRPr="003D487D">
        <w:rPr>
          <w:rFonts w:ascii="Arial" w:hAnsi="Arial"/>
          <w:i/>
          <w:iCs/>
          <w:lang w:val="sv-SE"/>
        </w:rPr>
        <w:t>ö</w:t>
      </w:r>
      <w:r w:rsidRPr="003D487D">
        <w:rPr>
          <w:rFonts w:ascii="Arial" w:hAnsi="Arial"/>
          <w:i/>
          <w:iCs/>
        </w:rPr>
        <w:t xml:space="preserve">zellikle </w:t>
      </w:r>
      <w:r w:rsidRPr="003D487D">
        <w:rPr>
          <w:rFonts w:ascii="Arial" w:hAnsi="Arial"/>
          <w:i/>
          <w:iCs/>
          <w:rtl/>
          <w:lang w:val="ar-SA"/>
        </w:rPr>
        <w:t>“</w:t>
      </w:r>
      <w:proofErr w:type="spellStart"/>
      <w:r w:rsidRPr="003D487D">
        <w:rPr>
          <w:rFonts w:ascii="Arial" w:hAnsi="Arial"/>
          <w:i/>
          <w:iCs/>
          <w:lang w:val="nl-NL"/>
        </w:rPr>
        <w:t>queer</w:t>
      </w:r>
      <w:proofErr w:type="spellEnd"/>
      <w:r w:rsidRPr="003D487D">
        <w:rPr>
          <w:rFonts w:ascii="Arial" w:hAnsi="Arial"/>
          <w:i/>
          <w:iCs/>
        </w:rPr>
        <w:t>” ile güncel sanat ilişkisini tartışabilmek biraz daha farklı bir bakış açısını gerektiriyor. Zira son zamanlarda (2000</w:t>
      </w:r>
      <w:r w:rsidRPr="003D487D">
        <w:rPr>
          <w:rFonts w:ascii="Arial" w:hAnsi="Arial"/>
          <w:i/>
          <w:iCs/>
          <w:rtl/>
        </w:rPr>
        <w:t>’</w:t>
      </w:r>
      <w:r w:rsidRPr="003D487D">
        <w:rPr>
          <w:rFonts w:ascii="Arial" w:hAnsi="Arial"/>
          <w:i/>
          <w:iCs/>
        </w:rPr>
        <w:t>lerden itibaren gittikçe artarak da diyebiliriz) sıklıkla karşımı</w:t>
      </w:r>
      <w:r w:rsidRPr="003D487D">
        <w:rPr>
          <w:rFonts w:ascii="Arial" w:hAnsi="Arial"/>
          <w:i/>
          <w:iCs/>
          <w:lang w:val="it-IT"/>
        </w:rPr>
        <w:t xml:space="preserve">za </w:t>
      </w:r>
      <w:r w:rsidRPr="003D487D">
        <w:rPr>
          <w:rFonts w:ascii="Arial" w:hAnsi="Arial"/>
          <w:i/>
          <w:iCs/>
        </w:rPr>
        <w:t>çı</w:t>
      </w:r>
      <w:r w:rsidRPr="003D487D">
        <w:rPr>
          <w:rFonts w:ascii="Arial" w:hAnsi="Arial"/>
          <w:i/>
          <w:iCs/>
          <w:lang w:val="da-DK"/>
        </w:rPr>
        <w:t xml:space="preserve">kan </w:t>
      </w:r>
      <w:r w:rsidRPr="003D487D">
        <w:rPr>
          <w:rFonts w:ascii="Arial" w:hAnsi="Arial"/>
          <w:i/>
          <w:iCs/>
          <w:rtl/>
          <w:lang w:val="ar-SA"/>
        </w:rPr>
        <w:t>“</w:t>
      </w:r>
      <w:r w:rsidRPr="003D487D">
        <w:rPr>
          <w:rFonts w:ascii="Arial" w:hAnsi="Arial"/>
          <w:i/>
          <w:iCs/>
        </w:rPr>
        <w:t>queer sanat”ın ne olduğuna dair genel bir uzlaşı bulunmamakta.</w:t>
      </w:r>
      <w:r w:rsidRPr="003D487D">
        <w:rPr>
          <w:rFonts w:ascii="Arial" w:hAnsi="Arial"/>
          <w:i/>
          <w:iCs/>
          <w:lang w:val="tr-TR"/>
        </w:rPr>
        <w:t>”</w:t>
      </w:r>
    </w:p>
    <w:p w14:paraId="37D9CD85" w14:textId="77777777" w:rsidR="003D487D" w:rsidRDefault="003D487D" w:rsidP="00503D4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s="Arial"/>
          <w:sz w:val="24"/>
          <w:szCs w:val="24"/>
        </w:rPr>
      </w:pPr>
    </w:p>
    <w:p w14:paraId="7F5A81AE" w14:textId="1459107A" w:rsidR="00503D43" w:rsidRDefault="00BF5E04" w:rsidP="00503D4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Hyperlink"/>
          <w:rFonts w:ascii="Arial" w:hAnsi="Arial" w:cs="Arial"/>
          <w:b/>
          <w:bCs/>
          <w:sz w:val="24"/>
          <w:szCs w:val="24"/>
        </w:rPr>
      </w:pPr>
      <w:r w:rsidRPr="00BC1C2B">
        <w:rPr>
          <w:rFonts w:ascii="Arial" w:hAnsi="Arial" w:cs="Arial"/>
          <w:sz w:val="24"/>
          <w:szCs w:val="24"/>
        </w:rPr>
        <w:t xml:space="preserve">Yazının tamamını okumak için </w:t>
      </w:r>
      <w:r w:rsidRPr="00503D43">
        <w:rPr>
          <w:rFonts w:ascii="Arial" w:hAnsi="Arial" w:cs="Arial"/>
          <w:b/>
          <w:bCs/>
          <w:sz w:val="24"/>
          <w:szCs w:val="24"/>
        </w:rPr>
        <w:t>tıklayınız.</w:t>
      </w:r>
    </w:p>
    <w:p w14:paraId="4E2DF116" w14:textId="77777777" w:rsidR="00503D43" w:rsidRPr="00BC1C2B" w:rsidRDefault="00503D43" w:rsidP="00503D43">
      <w:pPr>
        <w:rPr>
          <w:rFonts w:ascii="Arial" w:hAnsi="Arial" w:cs="Arial"/>
          <w:lang w:val="tr-TR"/>
        </w:rPr>
      </w:pPr>
      <w:r w:rsidRPr="00BC1C2B">
        <w:rPr>
          <w:rFonts w:ascii="Arial" w:hAnsi="Arial" w:cs="Arial"/>
          <w:lang w:val="tr-TR"/>
        </w:rPr>
        <w:t>Türkiye sanatındaki güncel meseleleri tartışmaya açan SAHA Yazı Dizisi’nde her ay</w:t>
      </w:r>
      <w:r>
        <w:rPr>
          <w:rFonts w:ascii="Arial" w:hAnsi="Arial" w:cs="Arial"/>
          <w:lang w:val="tr-TR"/>
        </w:rPr>
        <w:t xml:space="preserve"> </w:t>
      </w:r>
      <w:proofErr w:type="spellStart"/>
      <w:r w:rsidRPr="003A2E33">
        <w:rPr>
          <w:rFonts w:ascii="Arial" w:hAnsi="Arial" w:cs="Arial"/>
          <w:b/>
          <w:bCs/>
          <w:lang w:val="tr-TR"/>
        </w:rPr>
        <w:t>Kültigin</w:t>
      </w:r>
      <w:proofErr w:type="spellEnd"/>
      <w:r w:rsidRPr="003A2E33">
        <w:rPr>
          <w:rFonts w:ascii="Arial" w:hAnsi="Arial" w:cs="Arial"/>
          <w:b/>
          <w:bCs/>
          <w:lang w:val="tr-TR"/>
        </w:rPr>
        <w:t xml:space="preserve"> Kağan Akbulut</w:t>
      </w:r>
      <w:r w:rsidRPr="00BC1C2B">
        <w:rPr>
          <w:rFonts w:ascii="Arial" w:hAnsi="Arial" w:cs="Arial"/>
          <w:lang w:val="tr-TR"/>
        </w:rPr>
        <w:t xml:space="preserve"> ya da onun davet</w:t>
      </w:r>
      <w:r>
        <w:rPr>
          <w:rFonts w:ascii="Arial" w:hAnsi="Arial" w:cs="Arial"/>
          <w:lang w:val="tr-TR"/>
        </w:rPr>
        <w:t>iyle</w:t>
      </w:r>
      <w:r w:rsidRPr="00BC1C2B">
        <w:rPr>
          <w:rFonts w:ascii="Arial" w:hAnsi="Arial" w:cs="Arial"/>
          <w:lang w:val="tr-TR"/>
        </w:rPr>
        <w:t xml:space="preserve"> bir konuk yazar tarafından yeni bir yazı kaleme alın</w:t>
      </w:r>
      <w:r>
        <w:rPr>
          <w:rFonts w:ascii="Arial" w:hAnsi="Arial" w:cs="Arial"/>
          <w:lang w:val="tr-TR"/>
        </w:rPr>
        <w:t>ıyor</w:t>
      </w:r>
      <w:r w:rsidRPr="00BC1C2B">
        <w:rPr>
          <w:rFonts w:ascii="Arial" w:hAnsi="Arial" w:cs="Arial"/>
          <w:lang w:val="tr-TR"/>
        </w:rPr>
        <w:t xml:space="preserve">. </w:t>
      </w:r>
      <w:proofErr w:type="spellStart"/>
      <w:r w:rsidRPr="006D746C">
        <w:rPr>
          <w:rFonts w:ascii="Arial" w:hAnsi="Arial" w:cs="Arial"/>
          <w:lang w:val="tr-TR"/>
        </w:rPr>
        <w:t>Kültigin</w:t>
      </w:r>
      <w:proofErr w:type="spellEnd"/>
      <w:r w:rsidRPr="006D746C">
        <w:rPr>
          <w:rFonts w:ascii="Arial" w:hAnsi="Arial" w:cs="Arial"/>
          <w:lang w:val="tr-TR"/>
        </w:rPr>
        <w:t xml:space="preserve"> Kağan Akbulut</w:t>
      </w:r>
      <w:r w:rsidRPr="00BC1C2B">
        <w:rPr>
          <w:rFonts w:ascii="Arial" w:hAnsi="Arial" w:cs="Arial"/>
          <w:lang w:val="tr-TR"/>
        </w:rPr>
        <w:t xml:space="preserve"> ile </w:t>
      </w:r>
      <w:proofErr w:type="gramStart"/>
      <w:r w:rsidRPr="00BC1C2B">
        <w:rPr>
          <w:rFonts w:ascii="Arial" w:hAnsi="Arial" w:cs="Arial"/>
          <w:lang w:val="tr-TR"/>
        </w:rPr>
        <w:t>işbirliğiyle</w:t>
      </w:r>
      <w:proofErr w:type="gramEnd"/>
      <w:r w:rsidRPr="00BC1C2B">
        <w:rPr>
          <w:rFonts w:ascii="Arial" w:hAnsi="Arial" w:cs="Arial"/>
          <w:lang w:val="tr-TR"/>
        </w:rPr>
        <w:t xml:space="preserve"> oluşturulan SAHA Yazı Dizisi’n</w:t>
      </w:r>
      <w:r>
        <w:rPr>
          <w:rFonts w:ascii="Arial" w:hAnsi="Arial" w:cs="Arial"/>
          <w:lang w:val="tr-TR"/>
        </w:rPr>
        <w:t>de</w:t>
      </w:r>
      <w:r w:rsidRPr="00BC1C2B">
        <w:rPr>
          <w:rFonts w:ascii="Arial" w:hAnsi="Arial" w:cs="Arial"/>
          <w:lang w:val="tr-TR"/>
        </w:rPr>
        <w:t xml:space="preserve"> sanat izleyicileri, misafir sanatçı programları, müzecilik, koleksiyon, araştırma ve arşiv gibi konulardaki güncel tartışmalar farklı aktörlerin görüşleriyle birlikte ele</w:t>
      </w:r>
      <w:r>
        <w:rPr>
          <w:rFonts w:ascii="Arial" w:hAnsi="Arial" w:cs="Arial"/>
          <w:lang w:val="tr-TR"/>
        </w:rPr>
        <w:t xml:space="preserve"> alınıyor</w:t>
      </w:r>
      <w:r w:rsidRPr="00BC1C2B">
        <w:rPr>
          <w:rFonts w:ascii="Arial" w:hAnsi="Arial" w:cs="Arial"/>
          <w:lang w:val="tr-TR"/>
        </w:rPr>
        <w:t xml:space="preserve">. </w:t>
      </w:r>
      <w:r w:rsidRPr="006D746C">
        <w:rPr>
          <w:rFonts w:ascii="Arial" w:hAnsi="Arial" w:cs="Arial"/>
          <w:lang w:val="tr-TR"/>
        </w:rPr>
        <w:t xml:space="preserve">SAHA Yazı Dizisi içinden yapılan bir seçki Merve Ünsal tarafından </w:t>
      </w:r>
      <w:proofErr w:type="spellStart"/>
      <w:r w:rsidRPr="006D746C">
        <w:rPr>
          <w:rFonts w:ascii="Arial" w:hAnsi="Arial" w:cs="Arial"/>
          <w:lang w:val="tr-TR"/>
        </w:rPr>
        <w:t>İngilizce’ye</w:t>
      </w:r>
      <w:proofErr w:type="spellEnd"/>
      <w:r w:rsidRPr="006D746C">
        <w:rPr>
          <w:rFonts w:ascii="Arial" w:hAnsi="Arial" w:cs="Arial"/>
          <w:lang w:val="tr-TR"/>
        </w:rPr>
        <w:t xml:space="preserve"> kazandırılıyor.</w:t>
      </w:r>
    </w:p>
    <w:p w14:paraId="1DE41170" w14:textId="49959FC3" w:rsidR="00BC5219" w:rsidRDefault="00603DF3" w:rsidP="00603D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s="Arial"/>
          <w:sz w:val="24"/>
          <w:szCs w:val="24"/>
        </w:rPr>
      </w:pPr>
      <w:r>
        <w:rPr>
          <w:rFonts w:ascii="Arial" w:hAnsi="Arial" w:cs="Arial"/>
          <w:i/>
          <w:sz w:val="24"/>
          <w:szCs w:val="24"/>
        </w:rPr>
        <w:br/>
      </w:r>
      <w:r>
        <w:rPr>
          <w:rFonts w:ascii="Arial" w:hAnsi="Arial" w:cs="Arial"/>
          <w:sz w:val="24"/>
          <w:szCs w:val="24"/>
        </w:rPr>
        <w:t>SAHA Yazı Dizisi 2020’nin</w:t>
      </w:r>
      <w:r w:rsidRPr="00603DF3">
        <w:rPr>
          <w:rFonts w:ascii="Arial" w:hAnsi="Arial" w:cs="Arial"/>
          <w:sz w:val="24"/>
          <w:szCs w:val="24"/>
        </w:rPr>
        <w:t xml:space="preserve"> ilk</w:t>
      </w:r>
      <w:r>
        <w:rPr>
          <w:rFonts w:ascii="Arial" w:hAnsi="Arial" w:cs="Arial"/>
          <w:sz w:val="24"/>
          <w:szCs w:val="24"/>
        </w:rPr>
        <w:t xml:space="preserve"> paylaşımında</w:t>
      </w:r>
      <w:r w:rsidRPr="00603DF3">
        <w:rPr>
          <w:rFonts w:ascii="Arial" w:hAnsi="Arial" w:cs="Arial"/>
          <w:sz w:val="24"/>
          <w:szCs w:val="24"/>
        </w:rPr>
        <w:t xml:space="preserve"> </w:t>
      </w:r>
      <w:proofErr w:type="spellStart"/>
      <w:r w:rsidRPr="00603DF3">
        <w:rPr>
          <w:rFonts w:ascii="Arial" w:hAnsi="Arial" w:cs="Arial"/>
          <w:b/>
          <w:bCs/>
          <w:sz w:val="24"/>
          <w:szCs w:val="24"/>
        </w:rPr>
        <w:t>Kültigin</w:t>
      </w:r>
      <w:proofErr w:type="spellEnd"/>
      <w:r w:rsidRPr="00603DF3">
        <w:rPr>
          <w:rFonts w:ascii="Arial" w:hAnsi="Arial" w:cs="Arial"/>
          <w:b/>
          <w:bCs/>
          <w:sz w:val="24"/>
          <w:szCs w:val="24"/>
        </w:rPr>
        <w:t xml:space="preserve"> Kağan Akbulut</w:t>
      </w:r>
      <w:r w:rsidRPr="00603DF3">
        <w:rPr>
          <w:rFonts w:ascii="Arial" w:hAnsi="Arial" w:cs="Arial"/>
          <w:sz w:val="24"/>
          <w:szCs w:val="24"/>
        </w:rPr>
        <w:t xml:space="preserve">, </w:t>
      </w:r>
      <w:r w:rsidRPr="00603DF3">
        <w:rPr>
          <w:rFonts w:ascii="Arial" w:hAnsi="Arial" w:cs="Arial"/>
          <w:b/>
          <w:bCs/>
          <w:sz w:val="24"/>
          <w:szCs w:val="24"/>
        </w:rPr>
        <w:t>“</w:t>
      </w:r>
      <w:proofErr w:type="spellStart"/>
      <w:r w:rsidRPr="00603DF3">
        <w:rPr>
          <w:rFonts w:ascii="Arial" w:hAnsi="Arial" w:cs="Arial"/>
          <w:b/>
          <w:bCs/>
          <w:sz w:val="24"/>
          <w:szCs w:val="24"/>
        </w:rPr>
        <w:t>Duchamp’ın</w:t>
      </w:r>
      <w:proofErr w:type="spellEnd"/>
      <w:r w:rsidRPr="00603DF3">
        <w:rPr>
          <w:rFonts w:ascii="Arial" w:hAnsi="Arial" w:cs="Arial"/>
          <w:b/>
          <w:bCs/>
          <w:sz w:val="24"/>
          <w:szCs w:val="24"/>
        </w:rPr>
        <w:t xml:space="preserve"> sessizliği: Üretmemek, az üretmek, sergilememek”</w:t>
      </w:r>
      <w:r w:rsidRPr="00603DF3">
        <w:rPr>
          <w:rFonts w:ascii="Arial" w:hAnsi="Arial" w:cs="Arial"/>
          <w:sz w:val="24"/>
          <w:szCs w:val="24"/>
        </w:rPr>
        <w:t xml:space="preserve"> başlığıyla sanatçıların üretmeme politikasını, ikinci yazıda </w:t>
      </w:r>
      <w:proofErr w:type="spellStart"/>
      <w:r w:rsidRPr="00603DF3">
        <w:rPr>
          <w:rFonts w:ascii="Arial" w:hAnsi="Arial" w:cs="Arial"/>
          <w:b/>
          <w:bCs/>
          <w:sz w:val="24"/>
          <w:szCs w:val="24"/>
        </w:rPr>
        <w:t>Süreyyya</w:t>
      </w:r>
      <w:proofErr w:type="spellEnd"/>
      <w:r w:rsidRPr="00603DF3">
        <w:rPr>
          <w:rFonts w:ascii="Arial" w:hAnsi="Arial" w:cs="Arial"/>
          <w:b/>
          <w:bCs/>
          <w:sz w:val="24"/>
          <w:szCs w:val="24"/>
        </w:rPr>
        <w:t xml:space="preserve"> Evren</w:t>
      </w:r>
      <w:r w:rsidRPr="00603DF3">
        <w:rPr>
          <w:rFonts w:ascii="Arial" w:hAnsi="Arial" w:cs="Arial"/>
          <w:sz w:val="24"/>
          <w:szCs w:val="24"/>
        </w:rPr>
        <w:t xml:space="preserve">, </w:t>
      </w:r>
      <w:r w:rsidRPr="00603DF3">
        <w:rPr>
          <w:rFonts w:ascii="Arial" w:hAnsi="Arial" w:cs="Arial"/>
          <w:b/>
          <w:bCs/>
          <w:sz w:val="24"/>
          <w:szCs w:val="24"/>
        </w:rPr>
        <w:t xml:space="preserve">"Türkiye Sanatında ‘Güncel Dönemeç’ İçin İki Tez: </w:t>
      </w:r>
      <w:proofErr w:type="spellStart"/>
      <w:r w:rsidRPr="00603DF3">
        <w:rPr>
          <w:rFonts w:ascii="Arial" w:hAnsi="Arial" w:cs="Arial"/>
          <w:b/>
          <w:bCs/>
          <w:sz w:val="24"/>
          <w:szCs w:val="24"/>
        </w:rPr>
        <w:t>Sahnesizlik</w:t>
      </w:r>
      <w:proofErr w:type="spellEnd"/>
      <w:r w:rsidRPr="00603DF3">
        <w:rPr>
          <w:rFonts w:ascii="Arial" w:hAnsi="Arial" w:cs="Arial"/>
          <w:b/>
          <w:bCs/>
          <w:sz w:val="24"/>
          <w:szCs w:val="24"/>
        </w:rPr>
        <w:t xml:space="preserve"> ve İkame Kanon"</w:t>
      </w:r>
      <w:r w:rsidRPr="00603DF3">
        <w:rPr>
          <w:rFonts w:ascii="Arial" w:hAnsi="Arial" w:cs="Arial"/>
          <w:sz w:val="24"/>
          <w:szCs w:val="24"/>
        </w:rPr>
        <w:t xml:space="preserve"> başlıklı yazısında Türkiye sanat tarihinde 2000’li yılların başında yaşanan kırılmayı </w:t>
      </w:r>
      <w:proofErr w:type="spellStart"/>
      <w:r w:rsidRPr="00603DF3">
        <w:rPr>
          <w:rFonts w:ascii="Arial" w:hAnsi="Arial" w:cs="Arial"/>
          <w:sz w:val="24"/>
          <w:szCs w:val="24"/>
        </w:rPr>
        <w:t>sahnesizlik</w:t>
      </w:r>
      <w:proofErr w:type="spellEnd"/>
      <w:r w:rsidRPr="00603DF3">
        <w:rPr>
          <w:rFonts w:ascii="Arial" w:hAnsi="Arial" w:cs="Arial"/>
          <w:sz w:val="24"/>
          <w:szCs w:val="24"/>
        </w:rPr>
        <w:t xml:space="preserve"> ve kanon kavramları üzerinden ele almıştı. Serinin üçüncü yazısında Akbulut, </w:t>
      </w:r>
      <w:r w:rsidRPr="00603DF3">
        <w:rPr>
          <w:rFonts w:ascii="Arial" w:hAnsi="Arial" w:cs="Arial"/>
          <w:b/>
          <w:bCs/>
          <w:sz w:val="24"/>
          <w:szCs w:val="24"/>
        </w:rPr>
        <w:t>"</w:t>
      </w:r>
      <w:proofErr w:type="spellStart"/>
      <w:r w:rsidRPr="00603DF3">
        <w:rPr>
          <w:rFonts w:ascii="Arial" w:hAnsi="Arial" w:cs="Arial"/>
          <w:b/>
          <w:bCs/>
          <w:sz w:val="24"/>
          <w:szCs w:val="24"/>
        </w:rPr>
        <w:t>Türkiye’de</w:t>
      </w:r>
      <w:proofErr w:type="spellEnd"/>
      <w:r w:rsidRPr="00603DF3">
        <w:rPr>
          <w:rFonts w:ascii="Arial" w:hAnsi="Arial" w:cs="Arial"/>
          <w:b/>
          <w:bCs/>
          <w:sz w:val="24"/>
          <w:szCs w:val="24"/>
        </w:rPr>
        <w:t xml:space="preserve"> sergi </w:t>
      </w:r>
      <w:proofErr w:type="spellStart"/>
      <w:r w:rsidRPr="00603DF3">
        <w:rPr>
          <w:rFonts w:ascii="Arial" w:hAnsi="Arial" w:cs="Arial"/>
          <w:b/>
          <w:bCs/>
          <w:sz w:val="24"/>
          <w:szCs w:val="24"/>
        </w:rPr>
        <w:t>ziyaretçisi</w:t>
      </w:r>
      <w:proofErr w:type="spellEnd"/>
      <w:r w:rsidRPr="00603DF3">
        <w:rPr>
          <w:rFonts w:ascii="Arial" w:hAnsi="Arial" w:cs="Arial"/>
          <w:b/>
          <w:bCs/>
          <w:sz w:val="24"/>
          <w:szCs w:val="24"/>
        </w:rPr>
        <w:t>: Yalnız ama meraklı"</w:t>
      </w:r>
      <w:r w:rsidRPr="00603DF3">
        <w:rPr>
          <w:rFonts w:ascii="Arial" w:hAnsi="Arial" w:cs="Arial"/>
          <w:sz w:val="24"/>
          <w:szCs w:val="24"/>
        </w:rPr>
        <w:t xml:space="preserve"> başlıklı yazısında Türkiye’deki güncel sanat izleyicilerinin motivasyon ve alışkanlıklarına</w:t>
      </w:r>
      <w:r w:rsidR="00622C27">
        <w:rPr>
          <w:rFonts w:ascii="Arial" w:hAnsi="Arial" w:cs="Arial"/>
          <w:sz w:val="24"/>
          <w:szCs w:val="24"/>
        </w:rPr>
        <w:t xml:space="preserve">, </w:t>
      </w:r>
      <w:r w:rsidR="00503D43" w:rsidRPr="00503D43">
        <w:rPr>
          <w:rFonts w:ascii="Arial" w:hAnsi="Arial" w:cs="Arial"/>
          <w:b/>
          <w:bCs/>
          <w:sz w:val="24"/>
          <w:szCs w:val="24"/>
        </w:rPr>
        <w:t>“Salgından sonra sanat dünyası: Örgütlülük ve alternatif yaratmak”</w:t>
      </w:r>
      <w:r w:rsidR="00503D43">
        <w:rPr>
          <w:rFonts w:ascii="Arial" w:hAnsi="Arial" w:cs="Arial"/>
          <w:sz w:val="24"/>
          <w:szCs w:val="24"/>
        </w:rPr>
        <w:t xml:space="preserve"> başlığıyla </w:t>
      </w:r>
      <w:proofErr w:type="spellStart"/>
      <w:r w:rsidR="00503D43" w:rsidRPr="00503D43">
        <w:rPr>
          <w:rFonts w:ascii="Arial" w:hAnsi="Arial" w:cs="Arial"/>
          <w:sz w:val="24"/>
          <w:szCs w:val="24"/>
        </w:rPr>
        <w:t>pandeminin</w:t>
      </w:r>
      <w:proofErr w:type="spellEnd"/>
      <w:r w:rsidR="00503D43" w:rsidRPr="00503D43">
        <w:rPr>
          <w:rFonts w:ascii="Arial" w:hAnsi="Arial" w:cs="Arial"/>
          <w:sz w:val="24"/>
          <w:szCs w:val="24"/>
        </w:rPr>
        <w:t xml:space="preserve"> sanat dünyasına etkisi</w:t>
      </w:r>
      <w:r w:rsidR="00622C27">
        <w:rPr>
          <w:rFonts w:ascii="Arial" w:hAnsi="Arial" w:cs="Arial"/>
          <w:sz w:val="24"/>
          <w:szCs w:val="24"/>
        </w:rPr>
        <w:t xml:space="preserve">ne ve </w:t>
      </w:r>
      <w:r w:rsidR="00622C27" w:rsidRPr="00622C27">
        <w:rPr>
          <w:rFonts w:ascii="Arial" w:hAnsi="Arial" w:cs="Arial"/>
          <w:b/>
          <w:bCs/>
          <w:sz w:val="24"/>
          <w:szCs w:val="24"/>
        </w:rPr>
        <w:t>“Sanat kurumları dijitale adım attı. Peki, dijitali özümseyebilecekler mi?”</w:t>
      </w:r>
      <w:r w:rsidR="00622C27">
        <w:rPr>
          <w:rFonts w:ascii="Arial" w:hAnsi="Arial" w:cs="Arial"/>
          <w:sz w:val="24"/>
          <w:szCs w:val="24"/>
        </w:rPr>
        <w:t xml:space="preserve"> </w:t>
      </w:r>
      <w:r w:rsidR="00622C27">
        <w:rPr>
          <w:rFonts w:ascii="Arial" w:hAnsi="Arial" w:cs="Arial"/>
          <w:sz w:val="24"/>
          <w:szCs w:val="24"/>
        </w:rPr>
        <w:lastRenderedPageBreak/>
        <w:t xml:space="preserve">başlığıyla </w:t>
      </w:r>
      <w:proofErr w:type="spellStart"/>
      <w:r w:rsidR="00622C27" w:rsidRPr="00622C27">
        <w:rPr>
          <w:rFonts w:ascii="Arial" w:hAnsi="Arial" w:cs="Arial"/>
          <w:sz w:val="24"/>
          <w:szCs w:val="24"/>
        </w:rPr>
        <w:t>pandemi</w:t>
      </w:r>
      <w:proofErr w:type="spellEnd"/>
      <w:r w:rsidR="00622C27" w:rsidRPr="00622C27">
        <w:rPr>
          <w:rFonts w:ascii="Arial" w:hAnsi="Arial" w:cs="Arial"/>
          <w:sz w:val="24"/>
          <w:szCs w:val="24"/>
        </w:rPr>
        <w:t xml:space="preserve"> döneminde sanat kurumlarının dijitalleşme süreçlerini </w:t>
      </w:r>
      <w:r w:rsidR="00503D43">
        <w:rPr>
          <w:rFonts w:ascii="Arial" w:hAnsi="Arial" w:cs="Arial"/>
          <w:sz w:val="24"/>
          <w:szCs w:val="24"/>
        </w:rPr>
        <w:t xml:space="preserve">ele almıştı. </w:t>
      </w:r>
      <w:r w:rsidR="000F513C">
        <w:rPr>
          <w:rFonts w:ascii="Arial" w:hAnsi="Arial" w:cs="Arial"/>
          <w:sz w:val="24"/>
          <w:szCs w:val="24"/>
        </w:rPr>
        <w:br/>
      </w:r>
      <w:r>
        <w:rPr>
          <w:rFonts w:ascii="Arial" w:hAnsi="Arial" w:cs="Arial"/>
          <w:sz w:val="24"/>
          <w:szCs w:val="24"/>
        </w:rPr>
        <w:br/>
      </w:r>
      <w:r w:rsidR="006D746C">
        <w:rPr>
          <w:rFonts w:ascii="Arial" w:hAnsi="Arial" w:cs="Arial"/>
          <w:sz w:val="24"/>
          <w:szCs w:val="24"/>
        </w:rPr>
        <w:t xml:space="preserve">Yazı Dizisi’nin ilk konuk yazarı </w:t>
      </w:r>
      <w:r w:rsidR="006D746C" w:rsidRPr="00603DF3">
        <w:rPr>
          <w:rFonts w:ascii="Arial" w:hAnsi="Arial" w:cs="Arial"/>
          <w:b/>
          <w:bCs/>
          <w:sz w:val="24"/>
          <w:szCs w:val="24"/>
        </w:rPr>
        <w:t>Evrim Altuğ</w:t>
      </w:r>
      <w:r w:rsidR="006D746C">
        <w:rPr>
          <w:rFonts w:ascii="Arial" w:hAnsi="Arial" w:cs="Arial"/>
          <w:sz w:val="24"/>
          <w:szCs w:val="24"/>
        </w:rPr>
        <w:t xml:space="preserve">’un 12 yazılık serisine </w:t>
      </w:r>
      <w:hyperlink r:id="rId6" w:history="1">
        <w:r w:rsidR="006D746C" w:rsidRPr="003D5D1A">
          <w:rPr>
            <w:rStyle w:val="Hyperlink"/>
            <w:rFonts w:ascii="Arial" w:hAnsi="Arial" w:cs="Arial"/>
            <w:sz w:val="24"/>
            <w:szCs w:val="24"/>
          </w:rPr>
          <w:t>www.saha.org.tr’den</w:t>
        </w:r>
      </w:hyperlink>
      <w:r w:rsidR="006D746C">
        <w:rPr>
          <w:rFonts w:ascii="Arial" w:hAnsi="Arial" w:cs="Arial"/>
          <w:sz w:val="24"/>
          <w:szCs w:val="24"/>
        </w:rPr>
        <w:t xml:space="preserve"> erişilebilir. </w:t>
      </w:r>
    </w:p>
    <w:p w14:paraId="27127CC2" w14:textId="77777777" w:rsidR="00BC1C2B" w:rsidRDefault="00BC1C2B">
      <w:pPr>
        <w:pStyle w:val="Body"/>
        <w:spacing w:after="0" w:line="240" w:lineRule="auto"/>
        <w:rPr>
          <w:rFonts w:ascii="Arial" w:hAnsi="Arial" w:cs="Arial"/>
          <w:sz w:val="24"/>
          <w:szCs w:val="24"/>
        </w:rPr>
      </w:pPr>
    </w:p>
    <w:p w14:paraId="4A863A06" w14:textId="77777777" w:rsidR="00BC1C2B" w:rsidRPr="00BC1C2B" w:rsidRDefault="00BC1C2B">
      <w:pPr>
        <w:pStyle w:val="Body"/>
        <w:spacing w:after="0" w:line="240" w:lineRule="auto"/>
        <w:rPr>
          <w:rFonts w:ascii="Arial" w:eastAsia="Helvetica" w:hAnsi="Arial" w:cs="Arial"/>
          <w:sz w:val="24"/>
          <w:szCs w:val="24"/>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BC5219" w:rsidRPr="00BC1C2B" w14:paraId="466B1C21" w14:textId="77777777" w:rsidTr="00BC1C2B">
        <w:trPr>
          <w:trHeight w:val="1614"/>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0797C" w14:textId="77777777" w:rsidR="00090E6C" w:rsidRPr="00090E6C" w:rsidRDefault="00090E6C" w:rsidP="00090E6C">
            <w:pPr>
              <w:rPr>
                <w:rFonts w:ascii="Arial" w:hAnsi="Arial" w:cs="Arial"/>
                <w:sz w:val="20"/>
                <w:szCs w:val="20"/>
                <w:lang w:val="en-TR"/>
              </w:rPr>
            </w:pPr>
            <w:r w:rsidRPr="00090E6C">
              <w:rPr>
                <w:rFonts w:ascii="Arial" w:hAnsi="Arial" w:cs="Arial"/>
                <w:b/>
                <w:bCs/>
                <w:sz w:val="20"/>
                <w:szCs w:val="20"/>
                <w:lang w:val="tr-TR"/>
              </w:rPr>
              <w:t>Ari P. Büyüktaş Hakkında</w:t>
            </w:r>
            <w:r w:rsidRPr="00090E6C">
              <w:rPr>
                <w:rFonts w:ascii="Arial" w:hAnsi="Arial" w:cs="Arial"/>
                <w:sz w:val="20"/>
                <w:szCs w:val="20"/>
                <w:lang w:val="tr-TR"/>
              </w:rPr>
              <w:br/>
            </w:r>
            <w:proofErr w:type="spellStart"/>
            <w:r w:rsidRPr="00090E6C">
              <w:rPr>
                <w:rFonts w:ascii="Arial" w:hAnsi="Arial" w:cs="Arial"/>
                <w:color w:val="000000"/>
                <w:sz w:val="20"/>
                <w:szCs w:val="20"/>
              </w:rPr>
              <w:t>Araştırmacı</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çevirmen</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ve</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yazar</w:t>
            </w:r>
            <w:proofErr w:type="spellEnd"/>
            <w:r w:rsidRPr="00090E6C">
              <w:rPr>
                <w:rFonts w:ascii="Arial" w:hAnsi="Arial" w:cs="Arial"/>
                <w:color w:val="000000"/>
                <w:sz w:val="20"/>
                <w:szCs w:val="20"/>
              </w:rPr>
              <w:t xml:space="preserve">. Queer </w:t>
            </w:r>
            <w:proofErr w:type="spellStart"/>
            <w:r w:rsidRPr="00090E6C">
              <w:rPr>
                <w:rFonts w:ascii="Arial" w:hAnsi="Arial" w:cs="Arial"/>
                <w:color w:val="000000"/>
                <w:sz w:val="20"/>
                <w:szCs w:val="20"/>
              </w:rPr>
              <w:t>teori</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sanat</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sosyolojisi</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iletişim</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beden</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politikaları</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ve</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aktivizm</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alanlarında</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farklı</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mecralarda</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çalışmalar</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yürütüyor</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Güncel</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sanat</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ve</w:t>
            </w:r>
            <w:proofErr w:type="spellEnd"/>
            <w:r w:rsidRPr="00090E6C">
              <w:rPr>
                <w:rFonts w:ascii="Arial" w:hAnsi="Arial" w:cs="Arial"/>
                <w:color w:val="000000"/>
                <w:sz w:val="20"/>
                <w:szCs w:val="20"/>
              </w:rPr>
              <w:t xml:space="preserve"> queer </w:t>
            </w:r>
            <w:proofErr w:type="spellStart"/>
            <w:r w:rsidRPr="00090E6C">
              <w:rPr>
                <w:rFonts w:ascii="Arial" w:hAnsi="Arial" w:cs="Arial"/>
                <w:color w:val="000000"/>
                <w:sz w:val="20"/>
                <w:szCs w:val="20"/>
              </w:rPr>
              <w:t>kültür</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ilişkisini</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incelediği</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doktora</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araştırmasına</w:t>
            </w:r>
            <w:proofErr w:type="spellEnd"/>
            <w:r w:rsidRPr="00090E6C">
              <w:rPr>
                <w:rFonts w:ascii="Arial" w:hAnsi="Arial" w:cs="Arial"/>
                <w:color w:val="000000"/>
                <w:sz w:val="20"/>
                <w:szCs w:val="20"/>
              </w:rPr>
              <w:t xml:space="preserve"> Galatasaray </w:t>
            </w:r>
            <w:proofErr w:type="spellStart"/>
            <w:r w:rsidRPr="00090E6C">
              <w:rPr>
                <w:rFonts w:ascii="Arial" w:hAnsi="Arial" w:cs="Arial"/>
                <w:color w:val="000000"/>
                <w:sz w:val="20"/>
                <w:szCs w:val="20"/>
              </w:rPr>
              <w:t>Üniversitesi’nde</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devam</w:t>
            </w:r>
            <w:proofErr w:type="spellEnd"/>
            <w:r w:rsidRPr="00090E6C">
              <w:rPr>
                <w:rFonts w:ascii="Arial" w:hAnsi="Arial" w:cs="Arial"/>
                <w:color w:val="000000"/>
                <w:sz w:val="20"/>
                <w:szCs w:val="20"/>
              </w:rPr>
              <w:t xml:space="preserve"> </w:t>
            </w:r>
            <w:proofErr w:type="spellStart"/>
            <w:r w:rsidRPr="00090E6C">
              <w:rPr>
                <w:rFonts w:ascii="Arial" w:hAnsi="Arial" w:cs="Arial"/>
                <w:color w:val="000000"/>
                <w:sz w:val="20"/>
                <w:szCs w:val="20"/>
              </w:rPr>
              <w:t>ediyor</w:t>
            </w:r>
            <w:proofErr w:type="spellEnd"/>
            <w:r w:rsidRPr="00090E6C">
              <w:rPr>
                <w:rFonts w:ascii="Arial" w:hAnsi="Arial" w:cs="Arial"/>
                <w:color w:val="000000"/>
                <w:sz w:val="20"/>
                <w:szCs w:val="20"/>
              </w:rPr>
              <w:t>. </w:t>
            </w:r>
          </w:p>
          <w:p w14:paraId="7202C4FD" w14:textId="1561580D" w:rsidR="006D746C" w:rsidRPr="00090E6C" w:rsidRDefault="006D746C" w:rsidP="006D746C">
            <w:pPr>
              <w:rPr>
                <w:lang w:val="tr-TR"/>
              </w:rPr>
            </w:pPr>
          </w:p>
          <w:p w14:paraId="2E09BB81" w14:textId="259C5A64" w:rsidR="00BC1C2B" w:rsidRPr="00BC1C2B" w:rsidRDefault="00BC1C2B" w:rsidP="006D746C">
            <w:pPr>
              <w:pStyle w:val="Body"/>
              <w:spacing w:after="0" w:line="240" w:lineRule="auto"/>
              <w:rPr>
                <w:rFonts w:ascii="Arial" w:hAnsi="Arial" w:cs="Arial"/>
              </w:rPr>
            </w:pPr>
          </w:p>
        </w:tc>
      </w:tr>
    </w:tbl>
    <w:p w14:paraId="5662137F" w14:textId="77777777" w:rsidR="00BC5219" w:rsidRPr="00BC1C2B" w:rsidRDefault="00BC5219" w:rsidP="00BC1C2B">
      <w:pPr>
        <w:pStyle w:val="Body"/>
        <w:rPr>
          <w:rFonts w:ascii="Arial" w:eastAsia="Times New Roman" w:hAnsi="Arial" w:cs="Arial"/>
          <w:b/>
          <w:bCs/>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BC5219" w:rsidRPr="00BC1C2B" w14:paraId="5AC2EF95" w14:textId="77777777">
        <w:trPr>
          <w:trHeight w:val="223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2DBDC" w14:textId="77777777" w:rsidR="00BC5219" w:rsidRPr="00BC1C2B" w:rsidRDefault="00C55E75">
            <w:pPr>
              <w:pStyle w:val="Body"/>
              <w:spacing w:after="0" w:line="240" w:lineRule="auto"/>
              <w:rPr>
                <w:rFonts w:ascii="Arial" w:hAnsi="Arial" w:cs="Arial"/>
                <w:b/>
                <w:bCs/>
                <w:sz w:val="20"/>
                <w:szCs w:val="20"/>
              </w:rPr>
            </w:pPr>
            <w:r w:rsidRPr="00BC1C2B">
              <w:rPr>
                <w:rFonts w:ascii="Arial" w:hAnsi="Arial" w:cs="Arial"/>
                <w:b/>
                <w:bCs/>
                <w:sz w:val="20"/>
                <w:szCs w:val="20"/>
              </w:rPr>
              <w:t>SAHA Derneği</w:t>
            </w:r>
          </w:p>
          <w:p w14:paraId="2C4B279D" w14:textId="59AA9E5D" w:rsidR="00BC5219" w:rsidRDefault="006620F3">
            <w:pPr>
              <w:pStyle w:val="Body"/>
              <w:spacing w:after="0" w:line="240" w:lineRule="auto"/>
              <w:rPr>
                <w:rFonts w:ascii="Arial" w:eastAsia="Times New Roman" w:hAnsi="Arial" w:cs="Arial"/>
                <w:sz w:val="18"/>
                <w:szCs w:val="18"/>
              </w:rPr>
            </w:pPr>
            <w:r w:rsidRPr="00BC1C2B">
              <w:rPr>
                <w:rFonts w:ascii="Arial" w:eastAsia="Times New Roman" w:hAnsi="Arial" w:cs="Arial"/>
                <w:sz w:val="18"/>
                <w:szCs w:val="18"/>
                <w:shd w:val="clear" w:color="auto" w:fill="FFFFFF"/>
              </w:rPr>
              <w:t>Bir sivil toplum kuruluşu olarak 2011 yılında kurulan SAHA, Türkiye’nin çağdaş sanat üretimini ve uluslararası tanınırlığını artırmak amacıyla dünyanın dört bir yanında müze, bienal ve kâr amacı gütmeyen sanat projelerinde Türkiye’den sanatçı ve küratörlerin yeni eser üretimi ve yayın yapmasına karşılıksız destek oluyor. Kurduğu yurtdışı ortaklıklarla misafir sanatçı ve küratör programlarına Türkiye’den düzenli katılım olmasını sağlıyor. SAHA’nın yeni projesi SAHA Studio ise Türkiye’den sanatçılara çalışma ortamı ve küratöryel desteğin yanı sıra projeleri için üretim, araştırma ve sunum bütçesi ile çalışmalarını sürdürebilecekleri bir mekân sağlıyor.</w:t>
            </w:r>
            <w:r w:rsidRPr="00BC1C2B">
              <w:rPr>
                <w:rFonts w:ascii="Arial" w:eastAsia="Times New Roman" w:hAnsi="Arial" w:cs="Arial"/>
                <w:sz w:val="18"/>
                <w:szCs w:val="18"/>
              </w:rPr>
              <w:t xml:space="preserve"> </w:t>
            </w:r>
          </w:p>
          <w:p w14:paraId="5A82145E" w14:textId="77777777" w:rsidR="00360F44" w:rsidRPr="00BC1C2B" w:rsidRDefault="00360F44">
            <w:pPr>
              <w:pStyle w:val="Body"/>
              <w:spacing w:after="0" w:line="240" w:lineRule="auto"/>
              <w:rPr>
                <w:rFonts w:ascii="Arial" w:hAnsi="Arial" w:cs="Arial"/>
                <w:sz w:val="18"/>
                <w:szCs w:val="18"/>
                <w:shd w:val="clear" w:color="auto" w:fill="FFFFFF"/>
              </w:rPr>
            </w:pPr>
          </w:p>
          <w:p w14:paraId="60FA7DBA" w14:textId="77777777" w:rsidR="006620F3" w:rsidRPr="00BC1C2B" w:rsidRDefault="002C4768" w:rsidP="006620F3">
            <w:pPr>
              <w:pStyle w:val="BodyAA"/>
              <w:spacing w:after="0" w:line="240" w:lineRule="auto"/>
              <w:jc w:val="center"/>
              <w:rPr>
                <w:rStyle w:val="NoneA"/>
                <w:rFonts w:ascii="Arial" w:eastAsia="Arial" w:hAnsi="Arial" w:cs="Arial"/>
                <w:color w:val="0563C1"/>
                <w:sz w:val="18"/>
                <w:szCs w:val="18"/>
                <w:u w:val="single" w:color="0563C1"/>
                <w:shd w:val="clear" w:color="auto" w:fill="FFFFFF"/>
              </w:rPr>
            </w:pPr>
            <w:hyperlink r:id="rId7" w:history="1">
              <w:r w:rsidR="006620F3" w:rsidRPr="00BC1C2B">
                <w:rPr>
                  <w:rStyle w:val="NoneA"/>
                  <w:rFonts w:ascii="Arial" w:hAnsi="Arial" w:cs="Arial"/>
                  <w:color w:val="0563C1"/>
                  <w:sz w:val="18"/>
                  <w:szCs w:val="18"/>
                  <w:u w:val="single" w:color="0563C1"/>
                  <w:shd w:val="clear" w:color="auto" w:fill="FFFFFF"/>
                </w:rPr>
                <w:t>www.saha.org.tr</w:t>
              </w:r>
            </w:hyperlink>
          </w:p>
          <w:p w14:paraId="04B63871" w14:textId="1F2CFF17" w:rsidR="006620F3" w:rsidRPr="00BC1C2B" w:rsidRDefault="002C4768" w:rsidP="00BC1C2B">
            <w:pPr>
              <w:pStyle w:val="Body"/>
              <w:spacing w:after="0" w:line="240" w:lineRule="auto"/>
              <w:jc w:val="center"/>
              <w:rPr>
                <w:rStyle w:val="NoneA"/>
                <w:rFonts w:ascii="Arial" w:hAnsi="Arial" w:cs="Arial"/>
                <w:color w:val="0563C1"/>
                <w:sz w:val="18"/>
                <w:szCs w:val="18"/>
                <w:u w:val="single" w:color="0563C1"/>
                <w:shd w:val="clear" w:color="auto" w:fill="FFFFFF"/>
              </w:rPr>
            </w:pPr>
            <w:hyperlink r:id="rId8" w:history="1">
              <w:r w:rsidR="006620F3" w:rsidRPr="00BC1C2B">
                <w:rPr>
                  <w:rStyle w:val="NoneA"/>
                  <w:rFonts w:ascii="Arial" w:hAnsi="Arial" w:cs="Arial"/>
                  <w:color w:val="0563C1"/>
                  <w:sz w:val="18"/>
                  <w:szCs w:val="18"/>
                  <w:u w:val="single" w:color="0563C1"/>
                  <w:shd w:val="clear" w:color="auto" w:fill="FFFFFF"/>
                </w:rPr>
                <w:t>instagram.com/sahadernegi/</w:t>
              </w:r>
            </w:hyperlink>
          </w:p>
          <w:p w14:paraId="5DA001CB" w14:textId="77777777" w:rsidR="006620F3" w:rsidRPr="00BC1C2B" w:rsidRDefault="006620F3" w:rsidP="006620F3">
            <w:pPr>
              <w:pStyle w:val="BodyAA"/>
              <w:spacing w:after="0" w:line="240" w:lineRule="auto"/>
              <w:jc w:val="center"/>
              <w:rPr>
                <w:rStyle w:val="NoneA"/>
                <w:rFonts w:ascii="Arial" w:eastAsia="Arial" w:hAnsi="Arial" w:cs="Arial"/>
                <w:sz w:val="18"/>
                <w:szCs w:val="18"/>
                <w:u w:val="single"/>
                <w:shd w:val="clear" w:color="auto" w:fill="FFFFFF"/>
              </w:rPr>
            </w:pPr>
            <w:r w:rsidRPr="00BC1C2B">
              <w:rPr>
                <w:rStyle w:val="NoneA"/>
                <w:rFonts w:ascii="Arial" w:hAnsi="Arial" w:cs="Arial"/>
                <w:color w:val="0563C1"/>
                <w:sz w:val="18"/>
                <w:szCs w:val="18"/>
                <w:u w:val="single" w:color="0563C1"/>
                <w:shd w:val="clear" w:color="auto" w:fill="FFFFFF"/>
              </w:rPr>
              <w:t>facebook.com/SAHA-Dernegi</w:t>
            </w:r>
          </w:p>
          <w:p w14:paraId="386D78E0" w14:textId="5E71B22B" w:rsidR="00BC5219" w:rsidRPr="00BC1C2B" w:rsidRDefault="006620F3" w:rsidP="006620F3">
            <w:pPr>
              <w:pStyle w:val="Body"/>
              <w:spacing w:after="0" w:line="240" w:lineRule="auto"/>
              <w:jc w:val="center"/>
              <w:rPr>
                <w:rFonts w:ascii="Arial" w:hAnsi="Arial" w:cs="Arial"/>
              </w:rPr>
            </w:pPr>
            <w:r w:rsidRPr="00BC1C2B">
              <w:rPr>
                <w:rStyle w:val="NoneA"/>
                <w:rFonts w:ascii="Arial" w:hAnsi="Arial" w:cs="Arial"/>
                <w:color w:val="0563C1"/>
                <w:sz w:val="18"/>
                <w:szCs w:val="18"/>
                <w:u w:val="single" w:color="0563C1"/>
                <w:shd w:val="clear" w:color="auto" w:fill="FFFFFF"/>
              </w:rPr>
              <w:t>twitter.com/SAHA_Istanbul</w:t>
            </w:r>
          </w:p>
        </w:tc>
      </w:tr>
    </w:tbl>
    <w:p w14:paraId="036E088A" w14:textId="77777777" w:rsidR="00BC5219" w:rsidRPr="00BC1C2B" w:rsidRDefault="00BC5219">
      <w:pPr>
        <w:pStyle w:val="Body"/>
        <w:widowControl w:val="0"/>
        <w:spacing w:line="240" w:lineRule="auto"/>
        <w:rPr>
          <w:rFonts w:ascii="Arial" w:eastAsia="Times New Roman" w:hAnsi="Arial" w:cs="Arial"/>
          <w:b/>
          <w:bCs/>
        </w:rPr>
      </w:pPr>
    </w:p>
    <w:p w14:paraId="2F4A4EB4" w14:textId="77777777" w:rsidR="00BC5219" w:rsidRPr="00BC1C2B" w:rsidRDefault="00BC5219">
      <w:pPr>
        <w:pStyle w:val="Body"/>
        <w:rPr>
          <w:rFonts w:ascii="Arial" w:eastAsia="Times New Roman" w:hAnsi="Arial" w:cs="Arial"/>
          <w:b/>
          <w:bCs/>
        </w:rPr>
      </w:pPr>
    </w:p>
    <w:p w14:paraId="50BA2E8D" w14:textId="77777777" w:rsidR="00BC5219" w:rsidRPr="00BC1C2B" w:rsidRDefault="00BC5219">
      <w:pPr>
        <w:pStyle w:val="Body"/>
        <w:spacing w:after="0" w:line="240" w:lineRule="auto"/>
        <w:rPr>
          <w:rFonts w:ascii="Arial" w:hAnsi="Arial" w:cs="Arial"/>
        </w:rPr>
      </w:pPr>
    </w:p>
    <w:sectPr w:rsidR="00BC5219" w:rsidRPr="00BC1C2B">
      <w:headerReference w:type="default"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EC879" w14:textId="77777777" w:rsidR="002C4768" w:rsidRDefault="002C4768">
      <w:r>
        <w:separator/>
      </w:r>
    </w:p>
  </w:endnote>
  <w:endnote w:type="continuationSeparator" w:id="0">
    <w:p w14:paraId="52CE27E7" w14:textId="77777777" w:rsidR="002C4768" w:rsidRDefault="002C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7DE68" w14:textId="77777777" w:rsidR="00BC5219" w:rsidRDefault="00BC521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03537" w14:textId="77777777" w:rsidR="002C4768" w:rsidRDefault="002C4768">
      <w:r>
        <w:separator/>
      </w:r>
    </w:p>
  </w:footnote>
  <w:footnote w:type="continuationSeparator" w:id="0">
    <w:p w14:paraId="65EF95E0" w14:textId="77777777" w:rsidR="002C4768" w:rsidRDefault="002C4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E343D" w14:textId="77777777" w:rsidR="00BC5219" w:rsidRDefault="00C55E75">
    <w:pPr>
      <w:pStyle w:val="Header"/>
      <w:tabs>
        <w:tab w:val="clear" w:pos="9072"/>
        <w:tab w:val="right" w:pos="9046"/>
      </w:tabs>
      <w:jc w:val="center"/>
    </w:pPr>
    <w:r>
      <w:rPr>
        <w:noProof/>
      </w:rPr>
      <w:drawing>
        <wp:inline distT="0" distB="0" distL="0" distR="0" wp14:anchorId="2D80C220" wp14:editId="3FA41533">
          <wp:extent cx="914400" cy="91033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914400" cy="91033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219"/>
    <w:rsid w:val="000358D6"/>
    <w:rsid w:val="00051648"/>
    <w:rsid w:val="00071609"/>
    <w:rsid w:val="00090E6C"/>
    <w:rsid w:val="00092241"/>
    <w:rsid w:val="000F513C"/>
    <w:rsid w:val="00187C00"/>
    <w:rsid w:val="001921F2"/>
    <w:rsid w:val="00237363"/>
    <w:rsid w:val="00270939"/>
    <w:rsid w:val="002C4768"/>
    <w:rsid w:val="00360F44"/>
    <w:rsid w:val="003A2E33"/>
    <w:rsid w:val="003D487D"/>
    <w:rsid w:val="003D52A9"/>
    <w:rsid w:val="005038A1"/>
    <w:rsid w:val="00503D43"/>
    <w:rsid w:val="005720F6"/>
    <w:rsid w:val="00603DF3"/>
    <w:rsid w:val="00622C27"/>
    <w:rsid w:val="006620F3"/>
    <w:rsid w:val="006D58FA"/>
    <w:rsid w:val="006D746C"/>
    <w:rsid w:val="006D7F66"/>
    <w:rsid w:val="007A172C"/>
    <w:rsid w:val="007C2794"/>
    <w:rsid w:val="00851DFD"/>
    <w:rsid w:val="008724B7"/>
    <w:rsid w:val="009F7313"/>
    <w:rsid w:val="00A90CAB"/>
    <w:rsid w:val="00B2516D"/>
    <w:rsid w:val="00BC1C2B"/>
    <w:rsid w:val="00BC5219"/>
    <w:rsid w:val="00BF5E04"/>
    <w:rsid w:val="00C55E75"/>
    <w:rsid w:val="00C814BE"/>
    <w:rsid w:val="00D05DF8"/>
    <w:rsid w:val="00D15B04"/>
    <w:rsid w:val="00D46D55"/>
    <w:rsid w:val="00D64A9D"/>
    <w:rsid w:val="00E94071"/>
    <w:rsid w:val="00ED39F1"/>
    <w:rsid w:val="00F17B71"/>
    <w:rsid w:val="00F70E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7149"/>
  <w15:docId w15:val="{5B5B4955-760F-2D4B-89BF-28548050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character" w:customStyle="1" w:styleId="Hyperlink0">
    <w:name w:val="Hyperlink.0"/>
    <w:basedOn w:val="Hyperlink"/>
    <w:rPr>
      <w:color w:val="0563C1"/>
      <w:u w:val="single" w:color="0563C1"/>
    </w:rPr>
  </w:style>
  <w:style w:type="paragraph" w:styleId="BalloonText">
    <w:name w:val="Balloon Text"/>
    <w:basedOn w:val="Normal"/>
    <w:link w:val="BalloonTextChar"/>
    <w:uiPriority w:val="99"/>
    <w:semiHidden/>
    <w:unhideWhenUsed/>
    <w:rsid w:val="008724B7"/>
    <w:rPr>
      <w:rFonts w:ascii="Tahoma" w:hAnsi="Tahoma" w:cs="Tahoma"/>
      <w:sz w:val="16"/>
      <w:szCs w:val="16"/>
    </w:rPr>
  </w:style>
  <w:style w:type="character" w:customStyle="1" w:styleId="BalloonTextChar">
    <w:name w:val="Balloon Text Char"/>
    <w:basedOn w:val="DefaultParagraphFont"/>
    <w:link w:val="BalloonText"/>
    <w:uiPriority w:val="99"/>
    <w:semiHidden/>
    <w:rsid w:val="008724B7"/>
    <w:rPr>
      <w:rFonts w:ascii="Tahoma" w:hAnsi="Tahoma" w:cs="Tahoma"/>
      <w:sz w:val="16"/>
      <w:szCs w:val="16"/>
      <w:lang w:val="en-US" w:eastAsia="en-US"/>
    </w:rPr>
  </w:style>
  <w:style w:type="character" w:customStyle="1" w:styleId="UnresolvedMention1">
    <w:name w:val="Unresolved Mention1"/>
    <w:basedOn w:val="DefaultParagraphFont"/>
    <w:uiPriority w:val="99"/>
    <w:semiHidden/>
    <w:unhideWhenUsed/>
    <w:rsid w:val="006620F3"/>
    <w:rPr>
      <w:color w:val="605E5C"/>
      <w:shd w:val="clear" w:color="auto" w:fill="E1DFDD"/>
    </w:rPr>
  </w:style>
  <w:style w:type="character" w:customStyle="1" w:styleId="NoneA">
    <w:name w:val="None A"/>
    <w:rsid w:val="006620F3"/>
  </w:style>
  <w:style w:type="paragraph" w:customStyle="1" w:styleId="BodyAA">
    <w:name w:val="Body A A"/>
    <w:rsid w:val="006620F3"/>
    <w:pPr>
      <w:spacing w:after="160" w:line="259" w:lineRule="auto"/>
    </w:pPr>
    <w:rPr>
      <w:rFonts w:ascii="Calibri" w:eastAsia="Calibri" w:hAnsi="Calibri" w:cs="Calibri"/>
      <w:color w:val="000000"/>
      <w:sz w:val="22"/>
      <w:szCs w:val="22"/>
      <w:u w:color="000000"/>
      <w:lang w:eastAsia="en-US"/>
    </w:rPr>
  </w:style>
  <w:style w:type="character" w:customStyle="1" w:styleId="Hyperlink1">
    <w:name w:val="Hyperlink.1"/>
    <w:basedOn w:val="NoneA"/>
    <w:rsid w:val="006620F3"/>
    <w:rPr>
      <w:color w:val="0000FF"/>
      <w:u w:color="0000FF"/>
      <w:lang w:val="sv-SE"/>
    </w:rPr>
  </w:style>
  <w:style w:type="character" w:styleId="FollowedHyperlink">
    <w:name w:val="FollowedHyperlink"/>
    <w:basedOn w:val="DefaultParagraphFont"/>
    <w:uiPriority w:val="99"/>
    <w:semiHidden/>
    <w:unhideWhenUsed/>
    <w:rsid w:val="006620F3"/>
    <w:rPr>
      <w:color w:val="FF00FF" w:themeColor="followedHyperlink"/>
      <w:u w:val="single"/>
    </w:rPr>
  </w:style>
  <w:style w:type="character" w:styleId="UnresolvedMention">
    <w:name w:val="Unresolved Mention"/>
    <w:basedOn w:val="DefaultParagraphFont"/>
    <w:uiPriority w:val="99"/>
    <w:semiHidden/>
    <w:unhideWhenUsed/>
    <w:rsid w:val="006D746C"/>
    <w:rPr>
      <w:color w:val="605E5C"/>
      <w:shd w:val="clear" w:color="auto" w:fill="E1DFDD"/>
    </w:rPr>
  </w:style>
  <w:style w:type="paragraph" w:customStyle="1" w:styleId="Gvde">
    <w:name w:val="Gövde"/>
    <w:rsid w:val="003D487D"/>
    <w:pPr>
      <w:suppressAutoHyphens/>
    </w:pPr>
    <w:rPr>
      <w:rFonts w:ascii="Calibri" w:hAnsi="Calibri" w:cs="Arial Unicode MS"/>
      <w:color w:val="000000"/>
      <w:sz w:val="24"/>
      <w:szCs w:val="24"/>
      <w:u w:color="000000"/>
      <w:lang w:val="en-TR"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935263">
      <w:bodyDiv w:val="1"/>
      <w:marLeft w:val="0"/>
      <w:marRight w:val="0"/>
      <w:marTop w:val="0"/>
      <w:marBottom w:val="0"/>
      <w:divBdr>
        <w:top w:val="none" w:sz="0" w:space="0" w:color="auto"/>
        <w:left w:val="none" w:sz="0" w:space="0" w:color="auto"/>
        <w:bottom w:val="none" w:sz="0" w:space="0" w:color="auto"/>
        <w:right w:val="none" w:sz="0" w:space="0" w:color="auto"/>
      </w:divBdr>
    </w:div>
    <w:div w:id="735784709">
      <w:bodyDiv w:val="1"/>
      <w:marLeft w:val="0"/>
      <w:marRight w:val="0"/>
      <w:marTop w:val="0"/>
      <w:marBottom w:val="0"/>
      <w:divBdr>
        <w:top w:val="none" w:sz="0" w:space="0" w:color="auto"/>
        <w:left w:val="none" w:sz="0" w:space="0" w:color="auto"/>
        <w:bottom w:val="none" w:sz="0" w:space="0" w:color="auto"/>
        <w:right w:val="none" w:sz="0" w:space="0" w:color="auto"/>
      </w:divBdr>
    </w:div>
    <w:div w:id="873465853">
      <w:bodyDiv w:val="1"/>
      <w:marLeft w:val="0"/>
      <w:marRight w:val="0"/>
      <w:marTop w:val="0"/>
      <w:marBottom w:val="0"/>
      <w:divBdr>
        <w:top w:val="none" w:sz="0" w:space="0" w:color="auto"/>
        <w:left w:val="none" w:sz="0" w:space="0" w:color="auto"/>
        <w:bottom w:val="none" w:sz="0" w:space="0" w:color="auto"/>
        <w:right w:val="none" w:sz="0" w:space="0" w:color="auto"/>
      </w:divBdr>
    </w:div>
    <w:div w:id="1072695478">
      <w:bodyDiv w:val="1"/>
      <w:marLeft w:val="0"/>
      <w:marRight w:val="0"/>
      <w:marTop w:val="0"/>
      <w:marBottom w:val="0"/>
      <w:divBdr>
        <w:top w:val="none" w:sz="0" w:space="0" w:color="auto"/>
        <w:left w:val="none" w:sz="0" w:space="0" w:color="auto"/>
        <w:bottom w:val="none" w:sz="0" w:space="0" w:color="auto"/>
        <w:right w:val="none" w:sz="0" w:space="0" w:color="auto"/>
      </w:divBdr>
    </w:div>
    <w:div w:id="1409306572">
      <w:bodyDiv w:val="1"/>
      <w:marLeft w:val="0"/>
      <w:marRight w:val="0"/>
      <w:marTop w:val="0"/>
      <w:marBottom w:val="0"/>
      <w:divBdr>
        <w:top w:val="none" w:sz="0" w:space="0" w:color="auto"/>
        <w:left w:val="none" w:sz="0" w:space="0" w:color="auto"/>
        <w:bottom w:val="none" w:sz="0" w:space="0" w:color="auto"/>
        <w:right w:val="none" w:sz="0" w:space="0" w:color="auto"/>
      </w:divBdr>
    </w:div>
    <w:div w:id="1436712681">
      <w:bodyDiv w:val="1"/>
      <w:marLeft w:val="0"/>
      <w:marRight w:val="0"/>
      <w:marTop w:val="0"/>
      <w:marBottom w:val="0"/>
      <w:divBdr>
        <w:top w:val="none" w:sz="0" w:space="0" w:color="auto"/>
        <w:left w:val="none" w:sz="0" w:space="0" w:color="auto"/>
        <w:bottom w:val="none" w:sz="0" w:space="0" w:color="auto"/>
        <w:right w:val="none" w:sz="0" w:space="0" w:color="auto"/>
      </w:divBdr>
    </w:div>
    <w:div w:id="1560625762">
      <w:bodyDiv w:val="1"/>
      <w:marLeft w:val="0"/>
      <w:marRight w:val="0"/>
      <w:marTop w:val="0"/>
      <w:marBottom w:val="0"/>
      <w:divBdr>
        <w:top w:val="none" w:sz="0" w:space="0" w:color="auto"/>
        <w:left w:val="none" w:sz="0" w:space="0" w:color="auto"/>
        <w:bottom w:val="none" w:sz="0" w:space="0" w:color="auto"/>
        <w:right w:val="none" w:sz="0" w:space="0" w:color="auto"/>
      </w:divBdr>
    </w:div>
    <w:div w:id="1570921254">
      <w:bodyDiv w:val="1"/>
      <w:marLeft w:val="0"/>
      <w:marRight w:val="0"/>
      <w:marTop w:val="0"/>
      <w:marBottom w:val="0"/>
      <w:divBdr>
        <w:top w:val="none" w:sz="0" w:space="0" w:color="auto"/>
        <w:left w:val="none" w:sz="0" w:space="0" w:color="auto"/>
        <w:bottom w:val="none" w:sz="0" w:space="0" w:color="auto"/>
        <w:right w:val="none" w:sz="0" w:space="0" w:color="auto"/>
      </w:divBdr>
    </w:div>
    <w:div w:id="1908026654">
      <w:bodyDiv w:val="1"/>
      <w:marLeft w:val="0"/>
      <w:marRight w:val="0"/>
      <w:marTop w:val="0"/>
      <w:marBottom w:val="0"/>
      <w:divBdr>
        <w:top w:val="none" w:sz="0" w:space="0" w:color="auto"/>
        <w:left w:val="none" w:sz="0" w:space="0" w:color="auto"/>
        <w:bottom w:val="none" w:sz="0" w:space="0" w:color="auto"/>
        <w:right w:val="none" w:sz="0" w:space="0" w:color="auto"/>
      </w:divBdr>
    </w:div>
    <w:div w:id="1982268705">
      <w:bodyDiv w:val="1"/>
      <w:marLeft w:val="0"/>
      <w:marRight w:val="0"/>
      <w:marTop w:val="0"/>
      <w:marBottom w:val="0"/>
      <w:divBdr>
        <w:top w:val="none" w:sz="0" w:space="0" w:color="auto"/>
        <w:left w:val="none" w:sz="0" w:space="0" w:color="auto"/>
        <w:bottom w:val="none" w:sz="0" w:space="0" w:color="auto"/>
        <w:right w:val="none" w:sz="0" w:space="0" w:color="auto"/>
      </w:divBdr>
    </w:div>
    <w:div w:id="2012369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ahadernegi/" TargetMode="External"/><Relationship Id="rId3" Type="http://schemas.openxmlformats.org/officeDocument/2006/relationships/webSettings" Target="webSettings.xml"/><Relationship Id="rId7" Type="http://schemas.openxmlformats.org/officeDocument/2006/relationships/hyperlink" Target="http://www.saha.org.t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ha.org.tr&#8217;de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623</Words>
  <Characters>3554</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SAHA Association</cp:lastModifiedBy>
  <cp:revision>14</cp:revision>
  <dcterms:created xsi:type="dcterms:W3CDTF">2020-01-29T14:00:00Z</dcterms:created>
  <dcterms:modified xsi:type="dcterms:W3CDTF">2020-07-02T07:13:00Z</dcterms:modified>
</cp:coreProperties>
</file>