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76F" w:rsidRDefault="005043ED" w:rsidP="00024BEE">
      <w:pPr>
        <w:spacing w:after="0" w:line="240" w:lineRule="auto"/>
        <w:jc w:val="center"/>
        <w:rPr>
          <w:rFonts w:ascii="Times New Roman" w:hAnsi="Times New Roman" w:cs="Times New Roman"/>
          <w:b/>
          <w:noProof/>
          <w:sz w:val="36"/>
          <w:szCs w:val="36"/>
        </w:rPr>
      </w:pPr>
      <w:r w:rsidRPr="005043ED">
        <w:rPr>
          <w:rFonts w:ascii="Times New Roman" w:hAnsi="Times New Roman" w:cs="Times New Roman"/>
          <w:b/>
          <w:noProof/>
          <w:sz w:val="36"/>
          <w:szCs w:val="36"/>
        </w:rPr>
        <w:t>SAHA Derneği, Aslı Çavuşoğlu’</w:t>
      </w:r>
      <w:r w:rsidR="00474835">
        <w:rPr>
          <w:rFonts w:ascii="Times New Roman" w:hAnsi="Times New Roman" w:cs="Times New Roman"/>
          <w:b/>
          <w:noProof/>
          <w:sz w:val="36"/>
          <w:szCs w:val="36"/>
        </w:rPr>
        <w:t xml:space="preserve">nun </w:t>
      </w:r>
    </w:p>
    <w:p w:rsidR="005043ED" w:rsidRDefault="007F576F" w:rsidP="007F576F">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e</w:t>
      </w:r>
      <w:r w:rsidR="00474835">
        <w:rPr>
          <w:rFonts w:ascii="Times New Roman" w:hAnsi="Times New Roman" w:cs="Times New Roman"/>
          <w:b/>
          <w:noProof/>
          <w:sz w:val="36"/>
          <w:szCs w:val="36"/>
        </w:rPr>
        <w:t>ser</w:t>
      </w:r>
      <w:r>
        <w:rPr>
          <w:rFonts w:ascii="Times New Roman" w:hAnsi="Times New Roman" w:cs="Times New Roman"/>
          <w:b/>
          <w:noProof/>
          <w:sz w:val="36"/>
          <w:szCs w:val="36"/>
        </w:rPr>
        <w:t xml:space="preserve"> </w:t>
      </w:r>
      <w:r w:rsidR="005043ED">
        <w:rPr>
          <w:rFonts w:ascii="Times New Roman" w:hAnsi="Times New Roman" w:cs="Times New Roman"/>
          <w:b/>
          <w:noProof/>
          <w:sz w:val="36"/>
          <w:szCs w:val="36"/>
        </w:rPr>
        <w:t>üretimine destek veriyor.</w:t>
      </w:r>
    </w:p>
    <w:p w:rsidR="005043ED" w:rsidRDefault="005043ED" w:rsidP="00024BEE">
      <w:pPr>
        <w:spacing w:after="0" w:line="240" w:lineRule="auto"/>
        <w:jc w:val="center"/>
        <w:rPr>
          <w:rFonts w:ascii="Times New Roman" w:hAnsi="Times New Roman" w:cs="Times New Roman"/>
          <w:b/>
          <w:noProof/>
          <w:sz w:val="36"/>
          <w:szCs w:val="36"/>
        </w:rPr>
      </w:pPr>
    </w:p>
    <w:p w:rsidR="005043ED" w:rsidRPr="005043ED" w:rsidRDefault="00835774" w:rsidP="005043ED">
      <w:pPr>
        <w:spacing w:after="0" w:line="240" w:lineRule="auto"/>
        <w:rPr>
          <w:rFonts w:ascii="Times New Roman" w:hAnsi="Times New Roman" w:cs="Times New Roman"/>
          <w:noProof/>
          <w:color w:val="000000"/>
          <w:sz w:val="24"/>
          <w:szCs w:val="24"/>
          <w:shd w:val="clear" w:color="auto" w:fill="FFFFFF"/>
        </w:rPr>
      </w:pPr>
      <w:r w:rsidRPr="00835774">
        <w:rPr>
          <w:rFonts w:ascii="Times New Roman" w:hAnsi="Times New Roman" w:cs="Times New Roman"/>
          <w:noProof/>
          <w:color w:val="000000"/>
          <w:sz w:val="24"/>
          <w:szCs w:val="24"/>
          <w:shd w:val="clear" w:color="auto" w:fill="FFFFFF"/>
        </w:rPr>
        <w:t>SAHA</w:t>
      </w:r>
      <w:r w:rsidR="00DC4377">
        <w:rPr>
          <w:rFonts w:ascii="Times New Roman" w:hAnsi="Times New Roman" w:cs="Times New Roman"/>
          <w:noProof/>
          <w:color w:val="000000"/>
          <w:sz w:val="24"/>
          <w:szCs w:val="24"/>
          <w:shd w:val="clear" w:color="auto" w:fill="FFFFFF"/>
        </w:rPr>
        <w:t xml:space="preserve"> Derneği</w:t>
      </w:r>
      <w:r w:rsidRPr="00835774">
        <w:rPr>
          <w:rFonts w:ascii="Times New Roman" w:hAnsi="Times New Roman" w:cs="Times New Roman"/>
          <w:noProof/>
          <w:color w:val="000000"/>
          <w:sz w:val="24"/>
          <w:szCs w:val="24"/>
          <w:shd w:val="clear" w:color="auto" w:fill="FFFFFF"/>
        </w:rPr>
        <w:t xml:space="preserve">, 11 Haziran–18 Eylül 2016 tarihlerinde düzenlenen </w:t>
      </w:r>
      <w:r w:rsidR="00DC4377">
        <w:rPr>
          <w:rFonts w:ascii="Times New Roman" w:hAnsi="Times New Roman" w:cs="Times New Roman"/>
          <w:noProof/>
          <w:color w:val="000000"/>
          <w:sz w:val="24"/>
          <w:szCs w:val="24"/>
          <w:shd w:val="clear" w:color="auto" w:fill="FFFFFF"/>
        </w:rPr>
        <w:t>“</w:t>
      </w:r>
      <w:r w:rsidRPr="00835774">
        <w:rPr>
          <w:rFonts w:ascii="Times New Roman" w:hAnsi="Times New Roman" w:cs="Times New Roman"/>
          <w:noProof/>
          <w:color w:val="000000"/>
          <w:sz w:val="24"/>
          <w:szCs w:val="24"/>
          <w:shd w:val="clear" w:color="auto" w:fill="FFFFFF"/>
        </w:rPr>
        <w:t>Manifesta –The European Biennial of Contemporary Art</w:t>
      </w:r>
      <w:r w:rsidR="00DC4377">
        <w:rPr>
          <w:rFonts w:ascii="Times New Roman" w:hAnsi="Times New Roman" w:cs="Times New Roman"/>
          <w:noProof/>
          <w:color w:val="000000"/>
          <w:sz w:val="24"/>
          <w:szCs w:val="24"/>
          <w:shd w:val="clear" w:color="auto" w:fill="FFFFFF"/>
        </w:rPr>
        <w:t>”</w:t>
      </w:r>
      <w:r w:rsidRPr="00835774">
        <w:rPr>
          <w:rFonts w:ascii="Times New Roman" w:hAnsi="Times New Roman" w:cs="Times New Roman"/>
          <w:noProof/>
          <w:color w:val="000000"/>
          <w:sz w:val="24"/>
          <w:szCs w:val="24"/>
          <w:shd w:val="clear" w:color="auto" w:fill="FFFFFF"/>
        </w:rPr>
        <w:t xml:space="preserve">a davet edilen Aslı Çavuşoğlu’nun </w:t>
      </w:r>
      <w:r w:rsidR="00DC4377">
        <w:rPr>
          <w:rFonts w:ascii="Times New Roman" w:hAnsi="Times New Roman" w:cs="Times New Roman"/>
          <w:noProof/>
          <w:color w:val="000000"/>
          <w:sz w:val="24"/>
          <w:szCs w:val="24"/>
          <w:shd w:val="clear" w:color="auto" w:fill="FFFFFF"/>
        </w:rPr>
        <w:t>“</w:t>
      </w:r>
      <w:r w:rsidRPr="00835774">
        <w:rPr>
          <w:rFonts w:ascii="Times New Roman" w:hAnsi="Times New Roman" w:cs="Times New Roman"/>
          <w:noProof/>
          <w:color w:val="000000"/>
          <w:sz w:val="24"/>
          <w:szCs w:val="24"/>
          <w:shd w:val="clear" w:color="auto" w:fill="FFFFFF"/>
        </w:rPr>
        <w:t>Muthoscapes</w:t>
      </w:r>
      <w:r w:rsidR="00DC4377">
        <w:rPr>
          <w:rFonts w:ascii="Times New Roman" w:hAnsi="Times New Roman" w:cs="Times New Roman"/>
          <w:noProof/>
          <w:color w:val="000000"/>
          <w:sz w:val="24"/>
          <w:szCs w:val="24"/>
          <w:shd w:val="clear" w:color="auto" w:fill="FFFFFF"/>
        </w:rPr>
        <w:t>”</w:t>
      </w:r>
      <w:r w:rsidRPr="00835774">
        <w:rPr>
          <w:rFonts w:ascii="Times New Roman" w:hAnsi="Times New Roman" w:cs="Times New Roman"/>
          <w:noProof/>
          <w:color w:val="000000"/>
          <w:sz w:val="24"/>
          <w:szCs w:val="24"/>
          <w:shd w:val="clear" w:color="auto" w:fill="FFFFFF"/>
        </w:rPr>
        <w:t xml:space="preserve"> adlı yeni eser</w:t>
      </w:r>
      <w:r>
        <w:rPr>
          <w:rFonts w:ascii="Times New Roman" w:hAnsi="Times New Roman" w:cs="Times New Roman"/>
          <w:noProof/>
          <w:color w:val="000000"/>
          <w:sz w:val="24"/>
          <w:szCs w:val="24"/>
          <w:shd w:val="clear" w:color="auto" w:fill="FFFFFF"/>
        </w:rPr>
        <w:t>ine üretim</w:t>
      </w:r>
      <w:r w:rsidRPr="00835774">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 xml:space="preserve">desteği veriyor. </w:t>
      </w:r>
      <w:r w:rsidR="005043ED" w:rsidRPr="005043ED">
        <w:rPr>
          <w:rFonts w:ascii="Times New Roman" w:hAnsi="Times New Roman" w:cs="Times New Roman"/>
          <w:noProof/>
          <w:color w:val="000000"/>
          <w:sz w:val="24"/>
          <w:szCs w:val="24"/>
          <w:shd w:val="clear" w:color="auto" w:fill="FFFFFF"/>
        </w:rPr>
        <w:t>Zürih’teki i</w:t>
      </w:r>
      <w:r>
        <w:rPr>
          <w:rFonts w:ascii="Times New Roman" w:hAnsi="Times New Roman" w:cs="Times New Roman"/>
          <w:noProof/>
          <w:color w:val="000000"/>
          <w:sz w:val="24"/>
          <w:szCs w:val="24"/>
          <w:shd w:val="clear" w:color="auto" w:fill="FFFFFF"/>
        </w:rPr>
        <w:t xml:space="preserve">ş alanlarına ve sanatla ilişkilere </w:t>
      </w:r>
      <w:r w:rsidR="005043ED" w:rsidRPr="005043ED">
        <w:rPr>
          <w:rFonts w:ascii="Times New Roman" w:hAnsi="Times New Roman" w:cs="Times New Roman"/>
          <w:noProof/>
          <w:color w:val="000000"/>
          <w:sz w:val="24"/>
          <w:szCs w:val="24"/>
          <w:shd w:val="clear" w:color="auto" w:fill="FFFFFF"/>
        </w:rPr>
        <w:t>odaklanan Manifesta</w:t>
      </w:r>
      <w:r w:rsidR="00DC4377">
        <w:rPr>
          <w:rFonts w:ascii="Times New Roman" w:hAnsi="Times New Roman" w:cs="Times New Roman"/>
          <w:noProof/>
          <w:color w:val="000000"/>
          <w:sz w:val="24"/>
          <w:szCs w:val="24"/>
          <w:shd w:val="clear" w:color="auto" w:fill="FFFFFF"/>
        </w:rPr>
        <w:t>’nın</w:t>
      </w:r>
      <w:r w:rsidR="005043ED" w:rsidRPr="005043ED">
        <w:rPr>
          <w:rFonts w:ascii="Times New Roman" w:hAnsi="Times New Roman" w:cs="Times New Roman"/>
          <w:noProof/>
          <w:color w:val="000000"/>
          <w:sz w:val="24"/>
          <w:szCs w:val="24"/>
          <w:shd w:val="clear" w:color="auto" w:fill="FFFFFF"/>
        </w:rPr>
        <w:t xml:space="preserve"> kürat</w:t>
      </w:r>
      <w:r w:rsidR="00DC4377">
        <w:rPr>
          <w:rFonts w:ascii="Times New Roman" w:hAnsi="Times New Roman" w:cs="Times New Roman"/>
          <w:noProof/>
          <w:color w:val="000000"/>
          <w:sz w:val="24"/>
          <w:szCs w:val="24"/>
          <w:shd w:val="clear" w:color="auto" w:fill="FFFFFF"/>
        </w:rPr>
        <w:t>ö</w:t>
      </w:r>
      <w:r w:rsidR="005043ED" w:rsidRPr="005043ED">
        <w:rPr>
          <w:rFonts w:ascii="Times New Roman" w:hAnsi="Times New Roman" w:cs="Times New Roman"/>
          <w:noProof/>
          <w:color w:val="000000"/>
          <w:sz w:val="24"/>
          <w:szCs w:val="24"/>
          <w:shd w:val="clear" w:color="auto" w:fill="FFFFFF"/>
        </w:rPr>
        <w:t xml:space="preserve">ryel içeriği Christian Jankowski tarafından geliştirildi. “What People Do for Money: Some Joint Ventures” başlığı altında uluslararası sanatçılar, değişik profesyonel geçmişlere sahip yerlilerle birlikte </w:t>
      </w:r>
      <w:r>
        <w:rPr>
          <w:rFonts w:ascii="Times New Roman" w:hAnsi="Times New Roman" w:cs="Times New Roman"/>
          <w:noProof/>
          <w:color w:val="000000"/>
          <w:sz w:val="24"/>
          <w:szCs w:val="24"/>
          <w:shd w:val="clear" w:color="auto" w:fill="FFFFFF"/>
        </w:rPr>
        <w:t>çalışarak</w:t>
      </w:r>
      <w:r w:rsidR="00DC4377">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o</w:t>
      </w:r>
      <w:r w:rsidR="005043ED" w:rsidRPr="005043ED">
        <w:rPr>
          <w:rFonts w:ascii="Times New Roman" w:hAnsi="Times New Roman" w:cs="Times New Roman"/>
          <w:noProof/>
          <w:color w:val="000000"/>
          <w:sz w:val="24"/>
          <w:szCs w:val="24"/>
          <w:shd w:val="clear" w:color="auto" w:fill="FFFFFF"/>
        </w:rPr>
        <w:t xml:space="preserve">rtak </w:t>
      </w:r>
      <w:r>
        <w:rPr>
          <w:rFonts w:ascii="Times New Roman" w:hAnsi="Times New Roman" w:cs="Times New Roman"/>
          <w:noProof/>
          <w:color w:val="000000"/>
          <w:sz w:val="24"/>
          <w:szCs w:val="24"/>
          <w:shd w:val="clear" w:color="auto" w:fill="FFFFFF"/>
        </w:rPr>
        <w:t>g</w:t>
      </w:r>
      <w:r w:rsidR="005043ED" w:rsidRPr="005043ED">
        <w:rPr>
          <w:rFonts w:ascii="Times New Roman" w:hAnsi="Times New Roman" w:cs="Times New Roman"/>
          <w:noProof/>
          <w:color w:val="000000"/>
          <w:sz w:val="24"/>
          <w:szCs w:val="24"/>
          <w:shd w:val="clear" w:color="auto" w:fill="FFFFFF"/>
        </w:rPr>
        <w:t>irişim formatıyla</w:t>
      </w:r>
      <w:r w:rsidR="00DC4377">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30 civarında yeni üretim </w:t>
      </w:r>
      <w:r>
        <w:rPr>
          <w:rFonts w:ascii="Times New Roman" w:hAnsi="Times New Roman" w:cs="Times New Roman"/>
          <w:noProof/>
          <w:color w:val="000000"/>
          <w:sz w:val="24"/>
          <w:szCs w:val="24"/>
          <w:shd w:val="clear" w:color="auto" w:fill="FFFFFF"/>
        </w:rPr>
        <w:t xml:space="preserve">gerçekleştirdi. </w:t>
      </w:r>
      <w:r w:rsidR="00DC4377">
        <w:rPr>
          <w:rFonts w:ascii="Times New Roman" w:hAnsi="Times New Roman" w:cs="Times New Roman"/>
          <w:noProof/>
          <w:color w:val="000000"/>
          <w:sz w:val="24"/>
          <w:szCs w:val="24"/>
          <w:shd w:val="clear" w:color="auto" w:fill="FFFFFF"/>
        </w:rPr>
        <w:t>P</w:t>
      </w:r>
      <w:r>
        <w:rPr>
          <w:rFonts w:ascii="Times New Roman" w:hAnsi="Times New Roman" w:cs="Times New Roman"/>
          <w:noProof/>
          <w:color w:val="000000"/>
          <w:sz w:val="24"/>
          <w:szCs w:val="24"/>
          <w:shd w:val="clear" w:color="auto" w:fill="FFFFFF"/>
        </w:rPr>
        <w:t xml:space="preserve">rojeler, </w:t>
      </w:r>
      <w:r w:rsidR="005043ED" w:rsidRPr="005043ED">
        <w:rPr>
          <w:rFonts w:ascii="Times New Roman" w:hAnsi="Times New Roman" w:cs="Times New Roman"/>
          <w:noProof/>
          <w:color w:val="000000"/>
          <w:sz w:val="24"/>
          <w:szCs w:val="24"/>
          <w:shd w:val="clear" w:color="auto" w:fill="FFFFFF"/>
        </w:rPr>
        <w:t>ana bir mekânda, klasik bir</w:t>
      </w:r>
      <w:bookmarkStart w:id="0" w:name="_GoBack"/>
      <w:bookmarkEnd w:id="0"/>
      <w:r w:rsidR="005043ED" w:rsidRPr="005043ED">
        <w:rPr>
          <w:rFonts w:ascii="Times New Roman" w:hAnsi="Times New Roman" w:cs="Times New Roman"/>
          <w:noProof/>
          <w:color w:val="000000"/>
          <w:sz w:val="24"/>
          <w:szCs w:val="24"/>
          <w:shd w:val="clear" w:color="auto" w:fill="FFFFFF"/>
        </w:rPr>
        <w:t xml:space="preserve"> sanat enstitüsünde ve Pavillion of Reflections’</w:t>
      </w:r>
      <w:r w:rsidR="00DC4377">
        <w:rPr>
          <w:rFonts w:ascii="Times New Roman" w:hAnsi="Times New Roman" w:cs="Times New Roman"/>
          <w:noProof/>
          <w:color w:val="000000"/>
          <w:sz w:val="24"/>
          <w:szCs w:val="24"/>
          <w:shd w:val="clear" w:color="auto" w:fill="FFFFFF"/>
        </w:rPr>
        <w:t>t</w:t>
      </w:r>
      <w:r w:rsidR="005043ED" w:rsidRPr="005043ED">
        <w:rPr>
          <w:rFonts w:ascii="Times New Roman" w:hAnsi="Times New Roman" w:cs="Times New Roman"/>
          <w:noProof/>
          <w:color w:val="000000"/>
          <w:sz w:val="24"/>
          <w:szCs w:val="24"/>
          <w:shd w:val="clear" w:color="auto" w:fill="FFFFFF"/>
        </w:rPr>
        <w:t xml:space="preserve">a film gösterimi olarak sergileniyor. </w:t>
      </w:r>
    </w:p>
    <w:p w:rsidR="005043ED" w:rsidRPr="005043ED" w:rsidRDefault="005043ED" w:rsidP="005043ED">
      <w:pPr>
        <w:spacing w:after="0" w:line="240" w:lineRule="auto"/>
        <w:rPr>
          <w:rFonts w:ascii="Times New Roman" w:hAnsi="Times New Roman" w:cs="Times New Roman"/>
          <w:noProof/>
          <w:color w:val="000000"/>
          <w:sz w:val="24"/>
          <w:szCs w:val="24"/>
          <w:shd w:val="clear" w:color="auto" w:fill="FFFFFF"/>
        </w:rPr>
      </w:pPr>
    </w:p>
    <w:p w:rsidR="005043ED" w:rsidRPr="005043ED" w:rsidRDefault="00DC4377" w:rsidP="005043ED">
      <w:pPr>
        <w:spacing w:after="0" w:line="240" w:lineRule="auto"/>
        <w:rPr>
          <w:rFonts w:ascii="Times New Roman" w:hAnsi="Times New Roman" w:cs="Times New Roman"/>
          <w:noProof/>
          <w:color w:val="000000"/>
          <w:sz w:val="24"/>
          <w:szCs w:val="24"/>
          <w:shd w:val="clear" w:color="auto" w:fill="FFFFFF"/>
        </w:rPr>
      </w:pPr>
      <w:r>
        <w:rPr>
          <w:rFonts w:ascii="Times New Roman" w:hAnsi="Times New Roman" w:cs="Times New Roman"/>
          <w:noProof/>
          <w:color w:val="000000"/>
          <w:sz w:val="24"/>
          <w:szCs w:val="24"/>
          <w:shd w:val="clear" w:color="auto" w:fill="FFFFFF"/>
        </w:rPr>
        <w:t>Antik Yunanlılar için</w:t>
      </w:r>
      <w:r w:rsidR="005043ED" w:rsidRPr="005043ED">
        <w:rPr>
          <w:rFonts w:ascii="Times New Roman" w:hAnsi="Times New Roman" w:cs="Times New Roman"/>
          <w:noProof/>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muthos</w:t>
      </w:r>
      <w:r>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“efsane” (myth)</w:t>
      </w:r>
      <w:r w:rsidR="006D2B0B">
        <w:rPr>
          <w:rFonts w:ascii="Times New Roman" w:hAnsi="Times New Roman" w:cs="Times New Roman"/>
          <w:noProof/>
          <w:color w:val="000000"/>
          <w:sz w:val="24"/>
          <w:szCs w:val="24"/>
          <w:shd w:val="clear" w:color="auto" w:fill="FFFFFF"/>
        </w:rPr>
        <w:t xml:space="preserve"> dışında</w:t>
      </w:r>
      <w:r>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dünya ve insanoğlunun gerçek kökenini ortaya çıkaran bir hikâyeyi </w:t>
      </w:r>
      <w:r>
        <w:rPr>
          <w:rFonts w:ascii="Times New Roman" w:hAnsi="Times New Roman" w:cs="Times New Roman"/>
          <w:noProof/>
          <w:color w:val="000000"/>
          <w:sz w:val="24"/>
          <w:szCs w:val="24"/>
          <w:shd w:val="clear" w:color="auto" w:fill="FFFFFF"/>
        </w:rPr>
        <w:t xml:space="preserve">de </w:t>
      </w:r>
      <w:r w:rsidR="005043ED" w:rsidRPr="005043ED">
        <w:rPr>
          <w:rFonts w:ascii="Times New Roman" w:hAnsi="Times New Roman" w:cs="Times New Roman"/>
          <w:noProof/>
          <w:color w:val="000000"/>
          <w:sz w:val="24"/>
          <w:szCs w:val="24"/>
          <w:shd w:val="clear" w:color="auto" w:fill="FFFFFF"/>
        </w:rPr>
        <w:t>tanıml</w:t>
      </w:r>
      <w:r w:rsidR="006D2D06">
        <w:rPr>
          <w:rFonts w:ascii="Times New Roman" w:hAnsi="Times New Roman" w:cs="Times New Roman"/>
          <w:noProof/>
          <w:color w:val="000000"/>
          <w:sz w:val="24"/>
          <w:szCs w:val="24"/>
          <w:shd w:val="clear" w:color="auto" w:fill="FFFFFF"/>
        </w:rPr>
        <w:t>amaktadır</w:t>
      </w:r>
      <w:r w:rsidR="00835774">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Atl</w:t>
      </w:r>
      <w:r w:rsidR="00835774">
        <w:rPr>
          <w:rFonts w:ascii="Times New Roman" w:hAnsi="Times New Roman" w:cs="Times New Roman"/>
          <w:noProof/>
          <w:color w:val="000000"/>
          <w:sz w:val="24"/>
          <w:szCs w:val="24"/>
          <w:shd w:val="clear" w:color="auto" w:fill="FFFFFF"/>
        </w:rPr>
        <w:t xml:space="preserve">antis’e benzer hikâyesi olan Mu, </w:t>
      </w:r>
      <w:r w:rsidR="005043ED" w:rsidRPr="005043ED">
        <w:rPr>
          <w:rFonts w:ascii="Times New Roman" w:hAnsi="Times New Roman" w:cs="Times New Roman"/>
          <w:noProof/>
          <w:color w:val="000000"/>
          <w:sz w:val="24"/>
          <w:szCs w:val="24"/>
          <w:shd w:val="clear" w:color="auto" w:fill="FFFFFF"/>
        </w:rPr>
        <w:t>20. yüzyılın başından bu yana, ütopik düşleri, kayıp zeminler</w:t>
      </w:r>
      <w:r w:rsidR="00835774">
        <w:rPr>
          <w:rFonts w:ascii="Times New Roman" w:hAnsi="Times New Roman" w:cs="Times New Roman"/>
          <w:noProof/>
          <w:color w:val="000000"/>
          <w:sz w:val="24"/>
          <w:szCs w:val="24"/>
          <w:shd w:val="clear" w:color="auto" w:fill="FFFFFF"/>
        </w:rPr>
        <w:t xml:space="preserve">i ve ağıtsal cazibeyi temsil </w:t>
      </w:r>
      <w:r w:rsidR="006D2D06">
        <w:rPr>
          <w:rFonts w:ascii="Times New Roman" w:hAnsi="Times New Roman" w:cs="Times New Roman"/>
          <w:noProof/>
          <w:color w:val="000000"/>
          <w:sz w:val="24"/>
          <w:szCs w:val="24"/>
          <w:shd w:val="clear" w:color="auto" w:fill="FFFFFF"/>
        </w:rPr>
        <w:t>etmektedir</w:t>
      </w:r>
      <w:r w:rsidR="005043ED" w:rsidRPr="005043ED">
        <w:rPr>
          <w:rFonts w:ascii="Times New Roman" w:hAnsi="Times New Roman" w:cs="Times New Roman"/>
          <w:noProof/>
          <w:color w:val="000000"/>
          <w:sz w:val="24"/>
          <w:szCs w:val="24"/>
          <w:shd w:val="clear" w:color="auto" w:fill="FFFFFF"/>
        </w:rPr>
        <w:t>. Aslı Çavuşoğlu’nun projesi, İsviçre manzara</w:t>
      </w:r>
      <w:r w:rsidR="00835774">
        <w:rPr>
          <w:rFonts w:ascii="Times New Roman" w:hAnsi="Times New Roman" w:cs="Times New Roman"/>
          <w:noProof/>
          <w:color w:val="000000"/>
          <w:sz w:val="24"/>
          <w:szCs w:val="24"/>
          <w:shd w:val="clear" w:color="auto" w:fill="FFFFFF"/>
        </w:rPr>
        <w:t xml:space="preserve"> resimlerindeki </w:t>
      </w:r>
      <w:r w:rsidR="00E87DA3">
        <w:rPr>
          <w:rFonts w:ascii="Times New Roman" w:hAnsi="Times New Roman" w:cs="Times New Roman"/>
          <w:noProof/>
          <w:color w:val="000000"/>
          <w:sz w:val="24"/>
          <w:szCs w:val="24"/>
          <w:shd w:val="clear" w:color="auto" w:fill="FFFFFF"/>
        </w:rPr>
        <w:t xml:space="preserve">bu </w:t>
      </w:r>
      <w:r w:rsidR="00835774">
        <w:rPr>
          <w:rFonts w:ascii="Times New Roman" w:hAnsi="Times New Roman" w:cs="Times New Roman"/>
          <w:noProof/>
          <w:color w:val="000000"/>
          <w:sz w:val="24"/>
          <w:szCs w:val="24"/>
          <w:shd w:val="clear" w:color="auto" w:fill="FFFFFF"/>
        </w:rPr>
        <w:t>ütopyayı arıyor</w:t>
      </w:r>
      <w:r>
        <w:rPr>
          <w:rFonts w:ascii="Times New Roman" w:hAnsi="Times New Roman" w:cs="Times New Roman"/>
          <w:noProof/>
          <w:color w:val="000000"/>
          <w:sz w:val="24"/>
          <w:szCs w:val="24"/>
          <w:shd w:val="clear" w:color="auto" w:fill="FFFFFF"/>
        </w:rPr>
        <w:t>. Antikacılar ve bit</w:t>
      </w:r>
      <w:r w:rsidR="005043ED" w:rsidRPr="005043ED">
        <w:rPr>
          <w:rFonts w:ascii="Times New Roman" w:hAnsi="Times New Roman" w:cs="Times New Roman"/>
          <w:noProof/>
          <w:color w:val="000000"/>
          <w:sz w:val="24"/>
          <w:szCs w:val="24"/>
          <w:shd w:val="clear" w:color="auto" w:fill="FFFFFF"/>
        </w:rPr>
        <w:t xml:space="preserve">pazarlarından toplanan manzara resimleri </w:t>
      </w:r>
      <w:r w:rsidR="00E87DA3">
        <w:rPr>
          <w:rFonts w:ascii="Times New Roman" w:hAnsi="Times New Roman" w:cs="Times New Roman"/>
          <w:noProof/>
          <w:color w:val="000000"/>
          <w:sz w:val="24"/>
          <w:szCs w:val="24"/>
          <w:shd w:val="clear" w:color="auto" w:fill="FFFFFF"/>
        </w:rPr>
        <w:t xml:space="preserve">bu kapsamda </w:t>
      </w:r>
      <w:r w:rsidR="005043ED" w:rsidRPr="005043ED">
        <w:rPr>
          <w:rFonts w:ascii="Times New Roman" w:hAnsi="Times New Roman" w:cs="Times New Roman"/>
          <w:noProof/>
          <w:color w:val="000000"/>
          <w:sz w:val="24"/>
          <w:szCs w:val="24"/>
          <w:shd w:val="clear" w:color="auto" w:fill="FFFFFF"/>
        </w:rPr>
        <w:t>incele</w:t>
      </w:r>
      <w:r w:rsidR="006D2B0B">
        <w:rPr>
          <w:rFonts w:ascii="Times New Roman" w:hAnsi="Times New Roman" w:cs="Times New Roman"/>
          <w:noProof/>
          <w:color w:val="000000"/>
          <w:sz w:val="24"/>
          <w:szCs w:val="24"/>
          <w:shd w:val="clear" w:color="auto" w:fill="FFFFFF"/>
        </w:rPr>
        <w:t>n</w:t>
      </w:r>
      <w:r w:rsidR="00E87DA3">
        <w:rPr>
          <w:rFonts w:ascii="Times New Roman" w:hAnsi="Times New Roman" w:cs="Times New Roman"/>
          <w:noProof/>
          <w:color w:val="000000"/>
          <w:sz w:val="24"/>
          <w:szCs w:val="24"/>
          <w:shd w:val="clear" w:color="auto" w:fill="FFFFFF"/>
        </w:rPr>
        <w:t>di</w:t>
      </w:r>
      <w:r w:rsidR="006D2B0B">
        <w:rPr>
          <w:rFonts w:ascii="Times New Roman" w:hAnsi="Times New Roman" w:cs="Times New Roman"/>
          <w:noProof/>
          <w:color w:val="000000"/>
          <w:sz w:val="24"/>
          <w:szCs w:val="24"/>
          <w:shd w:val="clear" w:color="auto" w:fill="FFFFFF"/>
        </w:rPr>
        <w:t xml:space="preserve"> ve röntgenleri çekil</w:t>
      </w:r>
      <w:r w:rsidR="00E87DA3">
        <w:rPr>
          <w:rFonts w:ascii="Times New Roman" w:hAnsi="Times New Roman" w:cs="Times New Roman"/>
          <w:noProof/>
          <w:color w:val="000000"/>
          <w:sz w:val="24"/>
          <w:szCs w:val="24"/>
          <w:shd w:val="clear" w:color="auto" w:fill="FFFFFF"/>
        </w:rPr>
        <w:t>d</w:t>
      </w:r>
      <w:r w:rsidR="006D2B0B">
        <w:rPr>
          <w:rFonts w:ascii="Times New Roman" w:hAnsi="Times New Roman" w:cs="Times New Roman"/>
          <w:noProof/>
          <w:color w:val="000000"/>
          <w:sz w:val="24"/>
          <w:szCs w:val="24"/>
          <w:shd w:val="clear" w:color="auto" w:fill="FFFFFF"/>
        </w:rPr>
        <w:t xml:space="preserve">i. </w:t>
      </w:r>
      <w:r w:rsidR="00835774" w:rsidRPr="005043ED">
        <w:rPr>
          <w:rFonts w:ascii="Times New Roman" w:hAnsi="Times New Roman" w:cs="Times New Roman"/>
          <w:noProof/>
          <w:color w:val="000000"/>
          <w:sz w:val="24"/>
          <w:szCs w:val="24"/>
          <w:shd w:val="clear" w:color="auto" w:fill="FFFFFF"/>
        </w:rPr>
        <w:t>Evren Kıvançer</w:t>
      </w:r>
      <w:r w:rsidR="00835774">
        <w:rPr>
          <w:rFonts w:ascii="Times New Roman" w:hAnsi="Times New Roman" w:cs="Times New Roman"/>
          <w:noProof/>
          <w:color w:val="000000"/>
          <w:sz w:val="24"/>
          <w:szCs w:val="24"/>
          <w:shd w:val="clear" w:color="auto" w:fill="FFFFFF"/>
        </w:rPr>
        <w:t>,</w:t>
      </w:r>
      <w:r w:rsidR="00835774" w:rsidRPr="005043ED">
        <w:rPr>
          <w:rFonts w:ascii="Times New Roman" w:hAnsi="Times New Roman" w:cs="Times New Roman"/>
          <w:noProof/>
          <w:color w:val="000000"/>
          <w:sz w:val="24"/>
          <w:szCs w:val="24"/>
          <w:shd w:val="clear" w:color="auto" w:fill="FFFFFF"/>
        </w:rPr>
        <w:t xml:space="preserve"> </w:t>
      </w:r>
      <w:r w:rsidR="00835774">
        <w:rPr>
          <w:rFonts w:ascii="Times New Roman" w:hAnsi="Times New Roman" w:cs="Times New Roman"/>
          <w:noProof/>
          <w:color w:val="000000"/>
          <w:sz w:val="24"/>
          <w:szCs w:val="24"/>
          <w:shd w:val="clear" w:color="auto" w:fill="FFFFFF"/>
        </w:rPr>
        <w:t>Çavuşoğlu’nun rehberliğinde</w:t>
      </w:r>
      <w:r w:rsidR="005043ED" w:rsidRPr="005043ED">
        <w:rPr>
          <w:rFonts w:ascii="Times New Roman" w:hAnsi="Times New Roman" w:cs="Times New Roman"/>
          <w:noProof/>
          <w:color w:val="000000"/>
          <w:sz w:val="24"/>
          <w:szCs w:val="24"/>
          <w:shd w:val="clear" w:color="auto" w:fill="FFFFFF"/>
        </w:rPr>
        <w:t xml:space="preserve"> ressamın or</w:t>
      </w:r>
      <w:r>
        <w:rPr>
          <w:rFonts w:ascii="Times New Roman" w:hAnsi="Times New Roman" w:cs="Times New Roman"/>
          <w:noProof/>
          <w:color w:val="000000"/>
          <w:sz w:val="24"/>
          <w:szCs w:val="24"/>
          <w:shd w:val="clear" w:color="auto" w:fill="FFFFFF"/>
        </w:rPr>
        <w:t>i</w:t>
      </w:r>
      <w:r w:rsidR="005043ED" w:rsidRPr="005043ED">
        <w:rPr>
          <w:rFonts w:ascii="Times New Roman" w:hAnsi="Times New Roman" w:cs="Times New Roman"/>
          <w:noProof/>
          <w:color w:val="000000"/>
          <w:sz w:val="24"/>
          <w:szCs w:val="24"/>
          <w:shd w:val="clear" w:color="auto" w:fill="FFFFFF"/>
        </w:rPr>
        <w:t>jinal fırça darbelerine bağlı kalarak</w:t>
      </w:r>
      <w:r>
        <w:rPr>
          <w:rFonts w:ascii="Times New Roman" w:hAnsi="Times New Roman" w:cs="Times New Roman"/>
          <w:noProof/>
          <w:color w:val="000000"/>
          <w:sz w:val="24"/>
          <w:szCs w:val="24"/>
          <w:shd w:val="clear" w:color="auto" w:fill="FFFFFF"/>
        </w:rPr>
        <w:t>,</w:t>
      </w:r>
      <w:r w:rsidR="005043ED" w:rsidRPr="005043ED">
        <w:rPr>
          <w:rFonts w:ascii="Times New Roman" w:hAnsi="Times New Roman" w:cs="Times New Roman"/>
          <w:noProof/>
          <w:color w:val="000000"/>
          <w:sz w:val="24"/>
          <w:szCs w:val="24"/>
          <w:shd w:val="clear" w:color="auto" w:fill="FFFFFF"/>
        </w:rPr>
        <w:t xml:space="preserve"> yeşil pa</w:t>
      </w:r>
      <w:r w:rsidR="00835774">
        <w:rPr>
          <w:rFonts w:ascii="Times New Roman" w:hAnsi="Times New Roman" w:cs="Times New Roman"/>
          <w:noProof/>
          <w:color w:val="000000"/>
          <w:sz w:val="24"/>
          <w:szCs w:val="24"/>
          <w:shd w:val="clear" w:color="auto" w:fill="FFFFFF"/>
        </w:rPr>
        <w:t xml:space="preserve">s </w:t>
      </w:r>
      <w:r w:rsidR="005043ED" w:rsidRPr="005043ED">
        <w:rPr>
          <w:rFonts w:ascii="Times New Roman" w:hAnsi="Times New Roman" w:cs="Times New Roman"/>
          <w:noProof/>
          <w:color w:val="000000"/>
          <w:sz w:val="24"/>
          <w:szCs w:val="24"/>
          <w:shd w:val="clear" w:color="auto" w:fill="FFFFFF"/>
        </w:rPr>
        <w:t>ve vernik katmanlarını si</w:t>
      </w:r>
      <w:r w:rsidR="00835774">
        <w:rPr>
          <w:rFonts w:ascii="Times New Roman" w:hAnsi="Times New Roman" w:cs="Times New Roman"/>
          <w:noProof/>
          <w:color w:val="000000"/>
          <w:sz w:val="24"/>
          <w:szCs w:val="24"/>
          <w:shd w:val="clear" w:color="auto" w:fill="FFFFFF"/>
        </w:rPr>
        <w:t>lmek için restorasyon tekniklerini kullan</w:t>
      </w:r>
      <w:r w:rsidR="00E87DA3">
        <w:rPr>
          <w:rFonts w:ascii="Times New Roman" w:hAnsi="Times New Roman" w:cs="Times New Roman"/>
          <w:noProof/>
          <w:color w:val="000000"/>
          <w:sz w:val="24"/>
          <w:szCs w:val="24"/>
          <w:shd w:val="clear" w:color="auto" w:fill="FFFFFF"/>
        </w:rPr>
        <w:t>dı</w:t>
      </w:r>
      <w:r w:rsidR="005043ED" w:rsidRPr="005043ED">
        <w:rPr>
          <w:rFonts w:ascii="Times New Roman" w:hAnsi="Times New Roman" w:cs="Times New Roman"/>
          <w:noProof/>
          <w:color w:val="000000"/>
          <w:sz w:val="24"/>
          <w:szCs w:val="24"/>
          <w:shd w:val="clear" w:color="auto" w:fill="FFFFFF"/>
        </w:rPr>
        <w:t>. Çavuşoğlu bu çalışmasında, sanat eserinin özgün durumu ile insanoğlunun kökenleri arasındaki bağlantıları kuruyor.</w:t>
      </w:r>
    </w:p>
    <w:p w:rsidR="00CB6608" w:rsidRPr="00CD7E98" w:rsidRDefault="00CB6608" w:rsidP="00CB6608">
      <w:pPr>
        <w:spacing w:after="0" w:line="240" w:lineRule="auto"/>
        <w:rPr>
          <w:rFonts w:ascii="Times New Roman" w:hAnsi="Times New Roman" w:cs="Times New Roman"/>
          <w:noProof/>
          <w:color w:val="000000"/>
          <w:sz w:val="24"/>
          <w:szCs w:val="24"/>
          <w:shd w:val="clear" w:color="auto" w:fill="FFFFFF"/>
        </w:rPr>
      </w:pPr>
    </w:p>
    <w:p w:rsidR="00CB6608" w:rsidRPr="00562718" w:rsidRDefault="00CB6608" w:rsidP="00CB6608">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B6608" w:rsidRPr="00DC4377" w:rsidTr="00DC4377">
        <w:trPr>
          <w:trHeight w:val="2065"/>
        </w:trPr>
        <w:tc>
          <w:tcPr>
            <w:tcW w:w="9039" w:type="dxa"/>
            <w:shd w:val="clear" w:color="auto" w:fill="auto"/>
          </w:tcPr>
          <w:p w:rsidR="00CB6608" w:rsidRPr="00DC4377" w:rsidRDefault="00CB6608" w:rsidP="009B0920">
            <w:pPr>
              <w:spacing w:after="0" w:line="240" w:lineRule="auto"/>
              <w:rPr>
                <w:rFonts w:ascii="Times New Roman" w:hAnsi="Times New Roman"/>
                <w:b/>
                <w:bCs/>
                <w:noProof/>
                <w:sz w:val="18"/>
                <w:szCs w:val="18"/>
              </w:rPr>
            </w:pPr>
            <w:r w:rsidRPr="00DC4377">
              <w:rPr>
                <w:rFonts w:ascii="Times New Roman" w:hAnsi="Times New Roman"/>
                <w:b/>
                <w:bCs/>
                <w:noProof/>
                <w:sz w:val="18"/>
                <w:szCs w:val="18"/>
              </w:rPr>
              <w:t>Aslı Çavuşoğlu</w:t>
            </w:r>
          </w:p>
          <w:p w:rsidR="00CB6608" w:rsidRPr="00DC4377" w:rsidRDefault="00CB6608" w:rsidP="00DC4377">
            <w:pPr>
              <w:spacing w:after="0" w:line="240" w:lineRule="auto"/>
              <w:rPr>
                <w:rFonts w:ascii="Times New Roman" w:hAnsi="Times New Roman"/>
                <w:noProof/>
                <w:sz w:val="18"/>
                <w:szCs w:val="18"/>
              </w:rPr>
            </w:pPr>
            <w:r w:rsidRPr="00DC4377">
              <w:rPr>
                <w:rFonts w:ascii="Times New Roman" w:eastAsia="Times New Roman" w:hAnsi="Times New Roman" w:cs="Times New Roman"/>
                <w:noProof/>
                <w:color w:val="000000"/>
                <w:sz w:val="18"/>
                <w:szCs w:val="18"/>
                <w:shd w:val="clear" w:color="auto" w:fill="FFFFFF"/>
                <w:lang w:eastAsia="tr-TR"/>
              </w:rPr>
              <w:t xml:space="preserve">İstanbul’da yaşayan </w:t>
            </w:r>
            <w:r w:rsidR="00DC4377" w:rsidRPr="00DC4377">
              <w:rPr>
                <w:rFonts w:ascii="Times New Roman" w:eastAsia="Times New Roman" w:hAnsi="Times New Roman" w:cs="Times New Roman"/>
                <w:noProof/>
                <w:color w:val="000000"/>
                <w:sz w:val="18"/>
                <w:szCs w:val="18"/>
                <w:shd w:val="clear" w:color="auto" w:fill="FFFFFF"/>
                <w:lang w:eastAsia="tr-TR"/>
              </w:rPr>
              <w:t>sanatçının</w:t>
            </w:r>
            <w:r w:rsidRPr="00DC4377">
              <w:rPr>
                <w:rFonts w:ascii="Times New Roman" w:eastAsia="Times New Roman" w:hAnsi="Times New Roman" w:cs="Times New Roman"/>
                <w:noProof/>
                <w:color w:val="000000"/>
                <w:sz w:val="18"/>
                <w:szCs w:val="18"/>
                <w:shd w:val="clear" w:color="auto" w:fill="FFFFFF"/>
                <w:lang w:eastAsia="tr-TR"/>
              </w:rPr>
              <w:t xml:space="preserve"> projeleri, kültürel ve tarihsel olguların bireylerce nasıl dönüştürüldüğünü, temsil edildiğini ve yorumlandığını incel</w:t>
            </w:r>
            <w:r w:rsidR="00DC4377" w:rsidRPr="00DC4377">
              <w:rPr>
                <w:rFonts w:ascii="Times New Roman" w:eastAsia="Times New Roman" w:hAnsi="Times New Roman" w:cs="Times New Roman"/>
                <w:noProof/>
                <w:color w:val="000000"/>
                <w:sz w:val="18"/>
                <w:szCs w:val="18"/>
                <w:shd w:val="clear" w:color="auto" w:fill="FFFFFF"/>
                <w:lang w:eastAsia="tr-TR"/>
              </w:rPr>
              <w:t>iyor. Çeşitli mecralar üzerinde</w:t>
            </w:r>
            <w:r w:rsidRPr="00DC4377">
              <w:rPr>
                <w:rFonts w:ascii="Times New Roman" w:eastAsia="Times New Roman" w:hAnsi="Times New Roman" w:cs="Times New Roman"/>
                <w:noProof/>
                <w:color w:val="000000"/>
                <w:sz w:val="18"/>
                <w:szCs w:val="18"/>
                <w:shd w:val="clear" w:color="auto" w:fill="FFFFFF"/>
                <w:lang w:eastAsia="tr-TR"/>
              </w:rPr>
              <w:t xml:space="preserve"> çalışan Çavuşoğlu, projelerinde sıkça bir tercüman, yazar ya da danışman rolü üstleniyor, ortak tarihlerimizin güvencesiz ve öznel doğasının altını çiziyor. Güncel kişisel sergilerinin arasında </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Aslı Çavuşoğlu: In Diverse Estimations Little Moscow</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[Aslı Çavuşoğlu: Farklı Tahminlerde Küçük Moskova], RISD Museum, Providence (2014); </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Taşlar Konuşuyor</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ARTER, İstanbul (2013)</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Murder in Three Acts</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[Üç Perdede Cinayet], Delfina Foundation, Londra (2013) yer alıyor. Güncel karma sergileri arasında ise </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Surround Audience: The New Museum Triennial</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[Çevresel İzleyici: New Museum Trienali], New York</w:t>
            </w:r>
            <w:r w:rsidR="00DC4377" w:rsidRPr="00DC4377">
              <w:rPr>
                <w:rFonts w:ascii="Times New Roman" w:eastAsia="Times New Roman" w:hAnsi="Times New Roman" w:cs="Times New Roman"/>
                <w:noProof/>
                <w:color w:val="000000"/>
                <w:sz w:val="18"/>
                <w:szCs w:val="18"/>
                <w:shd w:val="clear" w:color="auto" w:fill="FFFFFF"/>
                <w:lang w:eastAsia="tr-TR"/>
              </w:rPr>
              <w:t>; “</w:t>
            </w:r>
            <w:r w:rsidRPr="00DC4377">
              <w:rPr>
                <w:rFonts w:ascii="Times New Roman" w:eastAsia="Times New Roman" w:hAnsi="Times New Roman" w:cs="Times New Roman"/>
                <w:noProof/>
                <w:color w:val="000000"/>
                <w:sz w:val="18"/>
                <w:szCs w:val="18"/>
                <w:shd w:val="clear" w:color="auto" w:fill="FFFFFF"/>
                <w:lang w:eastAsia="tr-TR"/>
              </w:rPr>
              <w:t>The Crime Was Almost Perfect</w:t>
            </w:r>
            <w:r w:rsidR="00DC4377" w:rsidRPr="00DC4377">
              <w:rPr>
                <w:rFonts w:ascii="Times New Roman" w:eastAsia="Times New Roman" w:hAnsi="Times New Roman" w:cs="Times New Roman"/>
                <w:noProof/>
                <w:color w:val="000000"/>
                <w:sz w:val="18"/>
                <w:szCs w:val="18"/>
                <w:shd w:val="clear" w:color="auto" w:fill="FFFFFF"/>
                <w:lang w:eastAsia="tr-TR"/>
              </w:rPr>
              <w:t>” [Suç Neredeyse Mükemmeldi] ve</w:t>
            </w:r>
            <w:r w:rsidRPr="00DC4377">
              <w:rPr>
                <w:rFonts w:ascii="Times New Roman" w:eastAsia="Times New Roman" w:hAnsi="Times New Roman" w:cs="Times New Roman"/>
                <w:noProof/>
                <w:color w:val="000000"/>
                <w:sz w:val="18"/>
                <w:szCs w:val="18"/>
                <w:shd w:val="clear" w:color="auto" w:fill="FFFFFF"/>
                <w:lang w:eastAsia="tr-TR"/>
              </w:rPr>
              <w:t xml:space="preserve"> </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Witte de With Center for Contemporary Art</w:t>
            </w:r>
            <w:r w:rsidR="00DC4377" w:rsidRP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Rotterdam (2014) </w:t>
            </w:r>
            <w:r w:rsidR="00DC4377" w:rsidRPr="00DC4377">
              <w:rPr>
                <w:rFonts w:ascii="Times New Roman" w:eastAsia="Times New Roman" w:hAnsi="Times New Roman" w:cs="Times New Roman"/>
                <w:noProof/>
                <w:color w:val="000000"/>
                <w:sz w:val="18"/>
                <w:szCs w:val="18"/>
                <w:shd w:val="clear" w:color="auto" w:fill="FFFFFF"/>
                <w:lang w:eastAsia="tr-TR"/>
              </w:rPr>
              <w:t>bulunan</w:t>
            </w:r>
            <w:r w:rsidRPr="00DC4377">
              <w:rPr>
                <w:rFonts w:ascii="Times New Roman" w:eastAsia="Times New Roman" w:hAnsi="Times New Roman" w:cs="Times New Roman"/>
                <w:noProof/>
                <w:color w:val="000000"/>
                <w:sz w:val="18"/>
                <w:szCs w:val="18"/>
                <w:shd w:val="clear" w:color="auto" w:fill="FFFFFF"/>
                <w:lang w:eastAsia="tr-TR"/>
              </w:rPr>
              <w:t xml:space="preserve"> Aslı Çavuşoğlu, 14. İstanbul Bienali’nin işbirlikçileri arasında yer alıyor.</w:t>
            </w:r>
          </w:p>
        </w:tc>
      </w:tr>
    </w:tbl>
    <w:p w:rsidR="005043ED" w:rsidRPr="00CB6608" w:rsidRDefault="005043ED" w:rsidP="00024BEE">
      <w:pPr>
        <w:spacing w:after="0" w:line="240" w:lineRule="auto"/>
        <w:jc w:val="center"/>
        <w:rPr>
          <w:rFonts w:ascii="Times New Roman" w:hAnsi="Times New Roman" w:cs="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B6608" w:rsidRPr="00DC4377" w:rsidTr="00DC4377">
        <w:trPr>
          <w:trHeight w:val="1390"/>
        </w:trPr>
        <w:tc>
          <w:tcPr>
            <w:tcW w:w="9039" w:type="dxa"/>
            <w:shd w:val="clear" w:color="auto" w:fill="auto"/>
          </w:tcPr>
          <w:p w:rsidR="00CB6608" w:rsidRPr="00DC4377" w:rsidRDefault="00CB6608" w:rsidP="009B0920">
            <w:pPr>
              <w:spacing w:after="0" w:line="240" w:lineRule="auto"/>
              <w:rPr>
                <w:rFonts w:ascii="Times New Roman" w:hAnsi="Times New Roman"/>
                <w:b/>
                <w:bCs/>
                <w:noProof/>
                <w:sz w:val="18"/>
                <w:szCs w:val="18"/>
              </w:rPr>
            </w:pPr>
            <w:r w:rsidRPr="00DC4377">
              <w:rPr>
                <w:rFonts w:ascii="Times New Roman" w:hAnsi="Times New Roman"/>
                <w:b/>
                <w:bCs/>
                <w:noProof/>
                <w:sz w:val="18"/>
                <w:szCs w:val="18"/>
              </w:rPr>
              <w:t>Manifesta Hakkında</w:t>
            </w:r>
          </w:p>
          <w:p w:rsidR="00CB6608" w:rsidRPr="00DC4377" w:rsidRDefault="00CB6608" w:rsidP="00DC4377">
            <w:pPr>
              <w:spacing w:after="0" w:line="240" w:lineRule="auto"/>
              <w:rPr>
                <w:rFonts w:ascii="Times New Roman" w:hAnsi="Times New Roman"/>
                <w:noProof/>
                <w:sz w:val="18"/>
                <w:szCs w:val="18"/>
              </w:rPr>
            </w:pPr>
            <w:r w:rsidRPr="00DC4377">
              <w:rPr>
                <w:rFonts w:ascii="Times New Roman" w:eastAsia="Times New Roman" w:hAnsi="Times New Roman" w:cs="Times New Roman"/>
                <w:noProof/>
                <w:color w:val="000000"/>
                <w:sz w:val="18"/>
                <w:szCs w:val="18"/>
                <w:shd w:val="clear" w:color="auto" w:fill="FFFFFF"/>
                <w:lang w:eastAsia="tr-TR"/>
              </w:rPr>
              <w:t>Venedik Bienali ve Documenta ile birlikte, Avrupa’da düzenlenen önemli güncel sanat etkinliklerinden biri olan Manifesta, her defasında farklı bir merkezde gerçekleşti</w:t>
            </w:r>
            <w:r w:rsidR="00DC4377">
              <w:rPr>
                <w:rFonts w:ascii="Times New Roman" w:eastAsia="Times New Roman" w:hAnsi="Times New Roman" w:cs="Times New Roman"/>
                <w:noProof/>
                <w:color w:val="000000"/>
                <w:sz w:val="18"/>
                <w:szCs w:val="18"/>
                <w:shd w:val="clear" w:color="auto" w:fill="FFFFFF"/>
                <w:lang w:eastAsia="tr-TR"/>
              </w:rPr>
              <w:t>rildi</w:t>
            </w:r>
            <w:r w:rsidRPr="00DC4377">
              <w:rPr>
                <w:rFonts w:ascii="Times New Roman" w:eastAsia="Times New Roman" w:hAnsi="Times New Roman" w:cs="Times New Roman"/>
                <w:noProof/>
                <w:color w:val="000000"/>
                <w:sz w:val="18"/>
                <w:szCs w:val="18"/>
                <w:shd w:val="clear" w:color="auto" w:fill="FFFFFF"/>
                <w:lang w:eastAsia="tr-TR"/>
              </w:rPr>
              <w:t xml:space="preserve">ği için göçebe bir etkinlik olarak kabul ediliyor. </w:t>
            </w:r>
            <w:r w:rsidR="00DC4377">
              <w:rPr>
                <w:rFonts w:ascii="Times New Roman" w:eastAsia="Times New Roman" w:hAnsi="Times New Roman" w:cs="Times New Roman"/>
                <w:noProof/>
                <w:color w:val="000000"/>
                <w:sz w:val="18"/>
                <w:szCs w:val="18"/>
                <w:shd w:val="clear" w:color="auto" w:fill="FFFFFF"/>
                <w:lang w:eastAsia="tr-TR"/>
              </w:rPr>
              <w:t>B</w:t>
            </w:r>
            <w:r w:rsidR="00DC4377" w:rsidRPr="00DC4377">
              <w:rPr>
                <w:rFonts w:ascii="Times New Roman" w:eastAsia="Times New Roman" w:hAnsi="Times New Roman" w:cs="Times New Roman"/>
                <w:noProof/>
                <w:color w:val="000000"/>
                <w:sz w:val="18"/>
                <w:szCs w:val="18"/>
                <w:shd w:val="clear" w:color="auto" w:fill="FFFFFF"/>
                <w:lang w:eastAsia="tr-TR"/>
              </w:rPr>
              <w:t>ienal</w:t>
            </w:r>
            <w:r w:rsidR="00DC4377">
              <w:rPr>
                <w:rFonts w:ascii="Times New Roman" w:eastAsia="Times New Roman" w:hAnsi="Times New Roman" w:cs="Times New Roman"/>
                <w:noProof/>
                <w:color w:val="000000"/>
                <w:sz w:val="18"/>
                <w:szCs w:val="18"/>
                <w:shd w:val="clear" w:color="auto" w:fill="FFFFFF"/>
                <w:lang w:eastAsia="tr-TR"/>
              </w:rPr>
              <w:t>,</w:t>
            </w:r>
            <w:r w:rsidR="00DC4377" w:rsidRPr="00DC4377">
              <w:rPr>
                <w:rFonts w:ascii="Times New Roman" w:eastAsia="Times New Roman" w:hAnsi="Times New Roman" w:cs="Times New Roman"/>
                <w:noProof/>
                <w:color w:val="000000"/>
                <w:sz w:val="18"/>
                <w:szCs w:val="18"/>
                <w:shd w:val="clear" w:color="auto" w:fill="FFFFFF"/>
                <w:lang w:eastAsia="tr-TR"/>
              </w:rPr>
              <w:t xml:space="preserve"> </w:t>
            </w:r>
            <w:r w:rsidRPr="00DC4377">
              <w:rPr>
                <w:rFonts w:ascii="Times New Roman" w:eastAsia="Times New Roman" w:hAnsi="Times New Roman" w:cs="Times New Roman"/>
                <w:noProof/>
                <w:color w:val="000000"/>
                <w:sz w:val="18"/>
                <w:szCs w:val="18"/>
                <w:shd w:val="clear" w:color="auto" w:fill="FFFFFF"/>
                <w:lang w:eastAsia="tr-TR"/>
              </w:rPr>
              <w:t>Rotterdam’ın ardından sırasıyla Lüksemburg (1998), Ljubljana (2000), Frankfurt (2002), San Sebastian (2004), Lefkoşa (2006 – iptal edildi), Trentino–South Tyrol (2008), Murcia’da (2010), Genk’de (2012) ve St. Petersburg’da (2014) organize edildi. Manifesta</w:t>
            </w:r>
            <w:r w:rsidR="00DC4377">
              <w:rPr>
                <w:rFonts w:ascii="Times New Roman" w:eastAsia="Times New Roman" w:hAnsi="Times New Roman" w:cs="Times New Roman"/>
                <w:noProof/>
                <w:color w:val="000000"/>
                <w:sz w:val="18"/>
                <w:szCs w:val="18"/>
                <w:shd w:val="clear" w:color="auto" w:fill="FFFFFF"/>
                <w:lang w:eastAsia="tr-TR"/>
              </w:rPr>
              <w:t>,</w:t>
            </w:r>
            <w:r w:rsidRPr="00DC4377">
              <w:rPr>
                <w:rFonts w:ascii="Times New Roman" w:eastAsia="Times New Roman" w:hAnsi="Times New Roman" w:cs="Times New Roman"/>
                <w:noProof/>
                <w:color w:val="000000"/>
                <w:sz w:val="18"/>
                <w:szCs w:val="18"/>
                <w:shd w:val="clear" w:color="auto" w:fill="FFFFFF"/>
                <w:lang w:eastAsia="tr-TR"/>
              </w:rPr>
              <w:t xml:space="preserve"> biliçli olarak sanat dünyasının merkezi haline gelmiş kentlerden uzak duruyor. Bienalin bu tavrı ve nomadik özelliği, organizasyonu diğer bienallerden ayıran belirgin unsurlar olarak göze çarpıyor.</w:t>
            </w:r>
          </w:p>
        </w:tc>
      </w:tr>
    </w:tbl>
    <w:p w:rsidR="00CB6608" w:rsidRPr="001A7080" w:rsidRDefault="00CB6608" w:rsidP="00CB6608">
      <w:pPr>
        <w:spacing w:after="0" w:line="240" w:lineRule="auto"/>
        <w:rPr>
          <w:rFonts w:ascii="Times New Roman" w:hAnsi="Times New Roman" w:cs="Times New Roman"/>
          <w:noProof/>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CB6608" w:rsidRPr="00DC4377" w:rsidTr="009B0920">
        <w:tc>
          <w:tcPr>
            <w:tcW w:w="9039" w:type="dxa"/>
            <w:shd w:val="clear" w:color="auto" w:fill="auto"/>
          </w:tcPr>
          <w:p w:rsidR="00CB6608" w:rsidRPr="00DC4377" w:rsidRDefault="00CB6608" w:rsidP="009B0920">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CB6608" w:rsidRDefault="00CB6608" w:rsidP="00CB6608">
      <w:pPr>
        <w:spacing w:after="0" w:line="240" w:lineRule="auto"/>
        <w:jc w:val="both"/>
        <w:rPr>
          <w:rFonts w:ascii="Times New Roman" w:hAnsi="Times New Roman" w:cs="Times New Roman"/>
          <w:b/>
          <w:noProof/>
          <w:sz w:val="36"/>
          <w:szCs w:val="36"/>
        </w:rPr>
      </w:pPr>
    </w:p>
    <w:p w:rsidR="00CB6608" w:rsidRDefault="00301984" w:rsidP="00CB6608">
      <w:pPr>
        <w:spacing w:after="0" w:line="240" w:lineRule="auto"/>
        <w:jc w:val="center"/>
        <w:rPr>
          <w:rFonts w:ascii="Times New Roman" w:eastAsia="Times" w:hAnsi="Times New Roman" w:cs="Times New Roman"/>
          <w:noProof/>
          <w:color w:val="0000FF"/>
          <w:sz w:val="18"/>
          <w:szCs w:val="18"/>
          <w:u w:val="single"/>
        </w:rPr>
      </w:pPr>
      <w:hyperlink r:id="rId6"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301984"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301984" w:rsidP="00CB6608">
      <w:pPr>
        <w:spacing w:after="0" w:line="240" w:lineRule="auto"/>
        <w:jc w:val="center"/>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35745"/>
    <w:rsid w:val="001423BD"/>
    <w:rsid w:val="00144D5E"/>
    <w:rsid w:val="001A7080"/>
    <w:rsid w:val="001D26C2"/>
    <w:rsid w:val="001E15DE"/>
    <w:rsid w:val="001E4EE1"/>
    <w:rsid w:val="00243F88"/>
    <w:rsid w:val="00262723"/>
    <w:rsid w:val="00301984"/>
    <w:rsid w:val="0032135E"/>
    <w:rsid w:val="003C34EF"/>
    <w:rsid w:val="00474835"/>
    <w:rsid w:val="00477727"/>
    <w:rsid w:val="004968E5"/>
    <w:rsid w:val="004B3D9F"/>
    <w:rsid w:val="004C3FF7"/>
    <w:rsid w:val="004C6136"/>
    <w:rsid w:val="004D7812"/>
    <w:rsid w:val="004E4862"/>
    <w:rsid w:val="005043ED"/>
    <w:rsid w:val="00537E0B"/>
    <w:rsid w:val="00562718"/>
    <w:rsid w:val="005912F0"/>
    <w:rsid w:val="00595AC1"/>
    <w:rsid w:val="005A7448"/>
    <w:rsid w:val="00632BFC"/>
    <w:rsid w:val="00660FE4"/>
    <w:rsid w:val="006822A4"/>
    <w:rsid w:val="006D2B0B"/>
    <w:rsid w:val="006D2D06"/>
    <w:rsid w:val="006D3DB6"/>
    <w:rsid w:val="006E2985"/>
    <w:rsid w:val="00705313"/>
    <w:rsid w:val="00727F33"/>
    <w:rsid w:val="00746AB3"/>
    <w:rsid w:val="007A5AFA"/>
    <w:rsid w:val="007B5592"/>
    <w:rsid w:val="007B585E"/>
    <w:rsid w:val="007E4B45"/>
    <w:rsid w:val="007F576F"/>
    <w:rsid w:val="00835774"/>
    <w:rsid w:val="00876473"/>
    <w:rsid w:val="00880EBC"/>
    <w:rsid w:val="00890592"/>
    <w:rsid w:val="008A52EC"/>
    <w:rsid w:val="008C11D2"/>
    <w:rsid w:val="00903242"/>
    <w:rsid w:val="00926D37"/>
    <w:rsid w:val="00935B67"/>
    <w:rsid w:val="00943240"/>
    <w:rsid w:val="00A0460F"/>
    <w:rsid w:val="00A43511"/>
    <w:rsid w:val="00A70E08"/>
    <w:rsid w:val="00A77583"/>
    <w:rsid w:val="00AE1E5A"/>
    <w:rsid w:val="00AE3261"/>
    <w:rsid w:val="00AE42C1"/>
    <w:rsid w:val="00B42363"/>
    <w:rsid w:val="00B47FA2"/>
    <w:rsid w:val="00B9648B"/>
    <w:rsid w:val="00BB540A"/>
    <w:rsid w:val="00BD620F"/>
    <w:rsid w:val="00BE5158"/>
    <w:rsid w:val="00C33D3B"/>
    <w:rsid w:val="00C50E87"/>
    <w:rsid w:val="00C909F4"/>
    <w:rsid w:val="00C93080"/>
    <w:rsid w:val="00CB6608"/>
    <w:rsid w:val="00CD6BE9"/>
    <w:rsid w:val="00CD7E98"/>
    <w:rsid w:val="00CE25D6"/>
    <w:rsid w:val="00CE6507"/>
    <w:rsid w:val="00D6613D"/>
    <w:rsid w:val="00D9246F"/>
    <w:rsid w:val="00D97B45"/>
    <w:rsid w:val="00DC4377"/>
    <w:rsid w:val="00E06FA0"/>
    <w:rsid w:val="00E12F90"/>
    <w:rsid w:val="00E218F5"/>
    <w:rsid w:val="00E8006D"/>
    <w:rsid w:val="00E80DE8"/>
    <w:rsid w:val="00E87DA3"/>
    <w:rsid w:val="00EA304D"/>
    <w:rsid w:val="00EB176C"/>
    <w:rsid w:val="00EC7D7F"/>
    <w:rsid w:val="00ED0B37"/>
    <w:rsid w:val="00F01B02"/>
    <w:rsid w:val="00F63ED9"/>
    <w:rsid w:val="00F77988"/>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6F3B-A321-44FB-9789-19215774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579</Words>
  <Characters>3306</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96</cp:revision>
  <dcterms:created xsi:type="dcterms:W3CDTF">2015-05-20T11:59:00Z</dcterms:created>
  <dcterms:modified xsi:type="dcterms:W3CDTF">2016-06-15T08:18:00Z</dcterms:modified>
</cp:coreProperties>
</file>