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072" w:rsidRDefault="00B47072" w:rsidP="007845F5">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t>SAHA Derneği,</w:t>
      </w:r>
    </w:p>
    <w:p w:rsidR="005043ED" w:rsidRDefault="001C49BB" w:rsidP="007845F5">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t xml:space="preserve">sanatçı </w:t>
      </w:r>
      <w:r w:rsidR="007508D7">
        <w:rPr>
          <w:rFonts w:ascii="Times New Roman" w:hAnsi="Times New Roman" w:cs="Times New Roman"/>
          <w:b/>
          <w:noProof/>
          <w:sz w:val="36"/>
          <w:szCs w:val="36"/>
        </w:rPr>
        <w:t xml:space="preserve">Lara Ögel’in </w:t>
      </w:r>
      <w:r w:rsidR="007845F5">
        <w:rPr>
          <w:rFonts w:ascii="Times New Roman" w:hAnsi="Times New Roman" w:cs="Times New Roman"/>
          <w:b/>
          <w:noProof/>
          <w:sz w:val="36"/>
          <w:szCs w:val="36"/>
        </w:rPr>
        <w:t>yeni eser üretimine destek ver</w:t>
      </w:r>
      <w:r w:rsidR="00B47072">
        <w:rPr>
          <w:rFonts w:ascii="Times New Roman" w:hAnsi="Times New Roman" w:cs="Times New Roman"/>
          <w:b/>
          <w:noProof/>
          <w:sz w:val="36"/>
          <w:szCs w:val="36"/>
        </w:rPr>
        <w:t>d</w:t>
      </w:r>
      <w:r w:rsidR="007845F5">
        <w:rPr>
          <w:rFonts w:ascii="Times New Roman" w:hAnsi="Times New Roman" w:cs="Times New Roman"/>
          <w:b/>
          <w:noProof/>
          <w:sz w:val="36"/>
          <w:szCs w:val="36"/>
        </w:rPr>
        <w:t>i.</w:t>
      </w:r>
    </w:p>
    <w:p w:rsidR="0066344D" w:rsidRDefault="0066344D" w:rsidP="0066344D">
      <w:pPr>
        <w:spacing w:after="0" w:line="240" w:lineRule="auto"/>
        <w:jc w:val="center"/>
        <w:rPr>
          <w:rFonts w:ascii="Times New Roman" w:hAnsi="Times New Roman" w:cs="Times New Roman"/>
          <w:b/>
          <w:noProof/>
          <w:sz w:val="36"/>
          <w:szCs w:val="36"/>
        </w:rPr>
      </w:pPr>
    </w:p>
    <w:p w:rsidR="007508D7" w:rsidRDefault="007508D7" w:rsidP="007508D7">
      <w:pPr>
        <w:rPr>
          <w:rFonts w:ascii="Times New Roman" w:hAnsi="Times New Roman" w:cs="Times New Roman"/>
          <w:noProof/>
        </w:rPr>
      </w:pPr>
      <w:r w:rsidRPr="007508D7">
        <w:rPr>
          <w:rFonts w:ascii="Times New Roman" w:hAnsi="Times New Roman" w:cs="Times New Roman"/>
          <w:noProof/>
        </w:rPr>
        <w:t>SAHA, Lara Ögel’in</w:t>
      </w:r>
      <w:r w:rsidR="001122EA">
        <w:rPr>
          <w:rFonts w:ascii="Times New Roman" w:hAnsi="Times New Roman" w:cs="Times New Roman"/>
          <w:noProof/>
        </w:rPr>
        <w:t>,</w:t>
      </w:r>
      <w:r w:rsidRPr="007508D7">
        <w:rPr>
          <w:rFonts w:ascii="Times New Roman" w:hAnsi="Times New Roman" w:cs="Times New Roman"/>
          <w:noProof/>
        </w:rPr>
        <w:t xml:space="preserve"> Protocinema tarafından </w:t>
      </w:r>
      <w:r w:rsidR="002E71E5">
        <w:rPr>
          <w:rFonts w:ascii="Times New Roman" w:hAnsi="Times New Roman" w:cs="Times New Roman"/>
          <w:noProof/>
        </w:rPr>
        <w:t xml:space="preserve">düzenlenen ve </w:t>
      </w:r>
      <w:r w:rsidR="00C661F3">
        <w:rPr>
          <w:rFonts w:ascii="Times New Roman" w:hAnsi="Times New Roman" w:cs="Times New Roman"/>
          <w:noProof/>
        </w:rPr>
        <w:t>4 Aralık</w:t>
      </w:r>
      <w:r>
        <w:rPr>
          <w:rFonts w:ascii="Times New Roman" w:hAnsi="Times New Roman" w:cs="Times New Roman"/>
          <w:noProof/>
        </w:rPr>
        <w:t xml:space="preserve">’a kadar sürecek </w:t>
      </w:r>
      <w:r w:rsidRPr="007508D7">
        <w:rPr>
          <w:rFonts w:ascii="Times New Roman" w:hAnsi="Times New Roman" w:cs="Times New Roman"/>
          <w:noProof/>
        </w:rPr>
        <w:t>kişisel sergisine eser üretim desteği verdi. Lara Ögel’in yerleştirme, heykel ve video mecralarını kullanan çalışmaları, Mary Rinebold Copeland’ın eş küratörlüğündeki “Geri dön! Her şey affedildi” sergisi için üretildi. Sergi, anaerkillik</w:t>
      </w:r>
      <w:r>
        <w:rPr>
          <w:rFonts w:ascii="Times New Roman" w:hAnsi="Times New Roman" w:cs="Times New Roman"/>
          <w:noProof/>
        </w:rPr>
        <w:t>,</w:t>
      </w:r>
      <w:r w:rsidRPr="007508D7">
        <w:rPr>
          <w:rFonts w:ascii="Times New Roman" w:hAnsi="Times New Roman" w:cs="Times New Roman"/>
          <w:noProof/>
        </w:rPr>
        <w:t xml:space="preserve"> şüphe, korku ve belirsizliğin günümüz</w:t>
      </w:r>
      <w:r w:rsidR="001122EA">
        <w:rPr>
          <w:rFonts w:ascii="Times New Roman" w:hAnsi="Times New Roman" w:cs="Times New Roman"/>
          <w:noProof/>
        </w:rPr>
        <w:t xml:space="preserve">ün </w:t>
      </w:r>
      <w:r w:rsidRPr="007508D7">
        <w:rPr>
          <w:rFonts w:ascii="Times New Roman" w:hAnsi="Times New Roman" w:cs="Times New Roman"/>
          <w:noProof/>
        </w:rPr>
        <w:t xml:space="preserve">toplumundaki yeri </w:t>
      </w:r>
      <w:r w:rsidR="00234E0B">
        <w:rPr>
          <w:rFonts w:ascii="Times New Roman" w:hAnsi="Times New Roman" w:cs="Times New Roman"/>
          <w:noProof/>
        </w:rPr>
        <w:t>üzerine düşündürmeyi amaçlıyor.</w:t>
      </w:r>
      <w:r w:rsidR="001122EA" w:rsidRPr="001122EA">
        <w:rPr>
          <w:rFonts w:ascii="Times New Roman" w:hAnsi="Times New Roman" w:cs="Times New Roman"/>
          <w:noProof/>
        </w:rPr>
        <w:t xml:space="preserve"> </w:t>
      </w:r>
      <w:r w:rsidR="001C49BB">
        <w:rPr>
          <w:rFonts w:ascii="Times New Roman" w:hAnsi="Times New Roman" w:cs="Times New Roman"/>
          <w:noProof/>
        </w:rPr>
        <w:br/>
      </w:r>
      <w:r w:rsidR="001C49BB">
        <w:rPr>
          <w:rFonts w:ascii="Times New Roman" w:hAnsi="Times New Roman" w:cs="Times New Roman"/>
          <w:noProof/>
        </w:rPr>
        <w:br/>
      </w:r>
      <w:r w:rsidR="001122EA" w:rsidRPr="007508D7">
        <w:rPr>
          <w:rFonts w:ascii="Times New Roman" w:hAnsi="Times New Roman" w:cs="Times New Roman"/>
          <w:noProof/>
        </w:rPr>
        <w:t xml:space="preserve">Buluntu görüntülerden oluşan “Geri dön! Her şey affedildi” (2016) adlı videoda, kaçma teması etrafında toplanan </w:t>
      </w:r>
      <w:r w:rsidR="001122EA">
        <w:rPr>
          <w:rFonts w:ascii="Times New Roman" w:hAnsi="Times New Roman" w:cs="Times New Roman"/>
          <w:noProof/>
        </w:rPr>
        <w:t>sahneler</w:t>
      </w:r>
      <w:r w:rsidR="001122EA" w:rsidRPr="007508D7">
        <w:rPr>
          <w:rFonts w:ascii="Times New Roman" w:hAnsi="Times New Roman" w:cs="Times New Roman"/>
          <w:noProof/>
        </w:rPr>
        <w:t xml:space="preserve">, çaresiz kalındığında </w:t>
      </w:r>
      <w:r w:rsidR="001122EA">
        <w:rPr>
          <w:rFonts w:ascii="Times New Roman" w:hAnsi="Times New Roman" w:cs="Times New Roman"/>
          <w:noProof/>
        </w:rPr>
        <w:t>“S</w:t>
      </w:r>
      <w:r w:rsidR="001122EA" w:rsidRPr="007508D7">
        <w:rPr>
          <w:rFonts w:ascii="Times New Roman" w:hAnsi="Times New Roman" w:cs="Times New Roman"/>
          <w:noProof/>
        </w:rPr>
        <w:t>avaş ya da kaç</w:t>
      </w:r>
      <w:r w:rsidR="001122EA">
        <w:rPr>
          <w:rFonts w:ascii="Times New Roman" w:hAnsi="Times New Roman" w:cs="Times New Roman"/>
          <w:noProof/>
        </w:rPr>
        <w:t>”</w:t>
      </w:r>
      <w:r w:rsidR="001122EA" w:rsidRPr="007508D7">
        <w:rPr>
          <w:rFonts w:ascii="Times New Roman" w:hAnsi="Times New Roman" w:cs="Times New Roman"/>
          <w:noProof/>
        </w:rPr>
        <w:t xml:space="preserve"> içgüdüsüyle</w:t>
      </w:r>
      <w:r w:rsidR="001122EA">
        <w:rPr>
          <w:rFonts w:ascii="Times New Roman" w:hAnsi="Times New Roman" w:cs="Times New Roman"/>
          <w:noProof/>
        </w:rPr>
        <w:t xml:space="preserve"> hareket etmekle</w:t>
      </w:r>
      <w:r w:rsidR="001122EA" w:rsidRPr="007508D7">
        <w:rPr>
          <w:rFonts w:ascii="Times New Roman" w:hAnsi="Times New Roman" w:cs="Times New Roman"/>
          <w:noProof/>
        </w:rPr>
        <w:t xml:space="preserve"> </w:t>
      </w:r>
      <w:r w:rsidR="001122EA">
        <w:rPr>
          <w:rFonts w:ascii="Times New Roman" w:hAnsi="Times New Roman" w:cs="Times New Roman"/>
          <w:noProof/>
        </w:rPr>
        <w:t>ilişkilendiriliyor</w:t>
      </w:r>
      <w:r w:rsidR="001122EA" w:rsidRPr="007508D7">
        <w:rPr>
          <w:rFonts w:ascii="Times New Roman" w:hAnsi="Times New Roman" w:cs="Times New Roman"/>
          <w:noProof/>
        </w:rPr>
        <w:t>.</w:t>
      </w:r>
      <w:r w:rsidR="001C49BB">
        <w:rPr>
          <w:rFonts w:ascii="Times New Roman" w:hAnsi="Times New Roman" w:cs="Times New Roman"/>
          <w:noProof/>
        </w:rPr>
        <w:t xml:space="preserve"> </w:t>
      </w:r>
      <w:r w:rsidRPr="007508D7">
        <w:rPr>
          <w:rFonts w:ascii="Times New Roman" w:hAnsi="Times New Roman" w:cs="Times New Roman"/>
          <w:noProof/>
        </w:rPr>
        <w:t>Sanatçı “Baba-</w:t>
      </w:r>
      <w:r w:rsidR="001122EA" w:rsidRPr="007508D7">
        <w:rPr>
          <w:rFonts w:ascii="Times New Roman" w:hAnsi="Times New Roman" w:cs="Times New Roman"/>
          <w:noProof/>
        </w:rPr>
        <w:t>Anne, Babaanne</w:t>
      </w:r>
      <w:r w:rsidRPr="007508D7">
        <w:rPr>
          <w:rFonts w:ascii="Times New Roman" w:hAnsi="Times New Roman" w:cs="Times New Roman"/>
          <w:noProof/>
        </w:rPr>
        <w:t>” (2016) adlı yerleştirmesinde, vefat e</w:t>
      </w:r>
      <w:r w:rsidR="001122EA">
        <w:rPr>
          <w:rFonts w:ascii="Times New Roman" w:hAnsi="Times New Roman" w:cs="Times New Roman"/>
          <w:noProof/>
        </w:rPr>
        <w:t>den</w:t>
      </w:r>
      <w:r w:rsidRPr="007508D7">
        <w:rPr>
          <w:rFonts w:ascii="Times New Roman" w:hAnsi="Times New Roman" w:cs="Times New Roman"/>
          <w:noProof/>
        </w:rPr>
        <w:t xml:space="preserve"> babaannesinin İ</w:t>
      </w:r>
      <w:r w:rsidR="00BE3FD9">
        <w:rPr>
          <w:rFonts w:ascii="Times New Roman" w:hAnsi="Times New Roman" w:cs="Times New Roman"/>
          <w:noProof/>
        </w:rPr>
        <w:t>zmir’deki penceresini, Fransa’daki</w:t>
      </w:r>
      <w:r w:rsidRPr="007508D7">
        <w:rPr>
          <w:rFonts w:ascii="Times New Roman" w:hAnsi="Times New Roman" w:cs="Times New Roman"/>
          <w:noProof/>
        </w:rPr>
        <w:t xml:space="preserve"> kapı ve fik</w:t>
      </w:r>
      <w:r w:rsidR="001122EA">
        <w:rPr>
          <w:rFonts w:ascii="Times New Roman" w:hAnsi="Times New Roman" w:cs="Times New Roman"/>
          <w:noProof/>
        </w:rPr>
        <w:t>stürlerle birleştiriyor. Türkçe</w:t>
      </w:r>
      <w:r w:rsidRPr="007508D7">
        <w:rPr>
          <w:rFonts w:ascii="Times New Roman" w:hAnsi="Times New Roman" w:cs="Times New Roman"/>
          <w:noProof/>
        </w:rPr>
        <w:t xml:space="preserve">deki </w:t>
      </w:r>
      <w:r>
        <w:rPr>
          <w:rFonts w:ascii="Times New Roman" w:hAnsi="Times New Roman" w:cs="Times New Roman"/>
          <w:noProof/>
        </w:rPr>
        <w:t>“</w:t>
      </w:r>
      <w:r w:rsidR="001122EA">
        <w:rPr>
          <w:rFonts w:ascii="Times New Roman" w:hAnsi="Times New Roman" w:cs="Times New Roman"/>
          <w:noProof/>
        </w:rPr>
        <w:t>b</w:t>
      </w:r>
      <w:r w:rsidRPr="007508D7">
        <w:rPr>
          <w:rFonts w:ascii="Times New Roman" w:hAnsi="Times New Roman" w:cs="Times New Roman"/>
          <w:noProof/>
        </w:rPr>
        <w:t>abaanne</w:t>
      </w:r>
      <w:r>
        <w:rPr>
          <w:rFonts w:ascii="Times New Roman" w:hAnsi="Times New Roman" w:cs="Times New Roman"/>
          <w:noProof/>
        </w:rPr>
        <w:t>”</w:t>
      </w:r>
      <w:r w:rsidRPr="007508D7">
        <w:rPr>
          <w:rFonts w:ascii="Times New Roman" w:hAnsi="Times New Roman" w:cs="Times New Roman"/>
          <w:noProof/>
        </w:rPr>
        <w:t xml:space="preserve"> sözcüğünün baba ve anneyi birleştirmesinde</w:t>
      </w:r>
      <w:r w:rsidR="00BE3FD9">
        <w:rPr>
          <w:rFonts w:ascii="Times New Roman" w:hAnsi="Times New Roman" w:cs="Times New Roman"/>
          <w:noProof/>
        </w:rPr>
        <w:t>,</w:t>
      </w:r>
      <w:r w:rsidRPr="007508D7">
        <w:rPr>
          <w:rFonts w:ascii="Times New Roman" w:hAnsi="Times New Roman" w:cs="Times New Roman"/>
          <w:noProof/>
        </w:rPr>
        <w:t xml:space="preserve"> iki cinsiyetin barınmasına dikkat çeken Ögel, </w:t>
      </w:r>
      <w:r w:rsidR="0015337A">
        <w:rPr>
          <w:rFonts w:ascii="Times New Roman" w:hAnsi="Times New Roman" w:cs="Times New Roman"/>
          <w:noProof/>
        </w:rPr>
        <w:t>parçası oluna</w:t>
      </w:r>
      <w:r w:rsidRPr="007508D7">
        <w:rPr>
          <w:rFonts w:ascii="Times New Roman" w:hAnsi="Times New Roman" w:cs="Times New Roman"/>
          <w:noProof/>
        </w:rPr>
        <w:t>n bir şeyden nasıl kaçılabileceğini sorguluyor. Bu parçalanmışlığın içindeki uyumsuzluğu</w:t>
      </w:r>
      <w:r w:rsidR="00BE3FD9">
        <w:rPr>
          <w:rFonts w:ascii="Times New Roman" w:hAnsi="Times New Roman" w:cs="Times New Roman"/>
          <w:noProof/>
        </w:rPr>
        <w:t>,</w:t>
      </w:r>
      <w:r w:rsidRPr="007508D7">
        <w:rPr>
          <w:rFonts w:ascii="Times New Roman" w:hAnsi="Times New Roman" w:cs="Times New Roman"/>
          <w:noProof/>
        </w:rPr>
        <w:t xml:space="preserve"> orada yaratılmış anılarını canlı tutmaya çalışarak kullanıyor. Anaerkil </w:t>
      </w:r>
      <w:r w:rsidRPr="00D36CB4">
        <w:rPr>
          <w:rFonts w:ascii="Times New Roman" w:hAnsi="Times New Roman" w:cs="Times New Roman"/>
          <w:noProof/>
        </w:rPr>
        <w:t>istikrarlığa</w:t>
      </w:r>
      <w:r w:rsidRPr="007508D7">
        <w:rPr>
          <w:rFonts w:ascii="Times New Roman" w:hAnsi="Times New Roman" w:cs="Times New Roman"/>
          <w:noProof/>
        </w:rPr>
        <w:t xml:space="preserve"> bakan çalışma</w:t>
      </w:r>
      <w:r>
        <w:rPr>
          <w:rFonts w:ascii="Times New Roman" w:hAnsi="Times New Roman" w:cs="Times New Roman"/>
          <w:noProof/>
        </w:rPr>
        <w:t>,</w:t>
      </w:r>
      <w:r w:rsidRPr="007508D7">
        <w:rPr>
          <w:rFonts w:ascii="Times New Roman" w:hAnsi="Times New Roman" w:cs="Times New Roman"/>
          <w:noProof/>
        </w:rPr>
        <w:t xml:space="preserve"> evle ilgili şeylerin hem yakınlık ima ettiği</w:t>
      </w:r>
      <w:r>
        <w:rPr>
          <w:rFonts w:ascii="Times New Roman" w:hAnsi="Times New Roman" w:cs="Times New Roman"/>
          <w:noProof/>
        </w:rPr>
        <w:t>ne</w:t>
      </w:r>
      <w:r w:rsidRPr="007508D7">
        <w:rPr>
          <w:rFonts w:ascii="Times New Roman" w:hAnsi="Times New Roman" w:cs="Times New Roman"/>
          <w:noProof/>
        </w:rPr>
        <w:t xml:space="preserve"> hem de büyük sosyal yapıların temeli olduğuna dikkat çekiyor. Ögel</w:t>
      </w:r>
      <w:r w:rsidR="001122EA">
        <w:rPr>
          <w:rFonts w:ascii="Times New Roman" w:hAnsi="Times New Roman" w:cs="Times New Roman"/>
          <w:noProof/>
        </w:rPr>
        <w:t xml:space="preserve"> </w:t>
      </w:r>
      <w:r w:rsidRPr="007508D7">
        <w:rPr>
          <w:rFonts w:ascii="Times New Roman" w:hAnsi="Times New Roman" w:cs="Times New Roman"/>
          <w:noProof/>
        </w:rPr>
        <w:t>iş</w:t>
      </w:r>
      <w:r w:rsidR="001122EA">
        <w:rPr>
          <w:rFonts w:ascii="Times New Roman" w:hAnsi="Times New Roman" w:cs="Times New Roman"/>
          <w:noProof/>
        </w:rPr>
        <w:t>iyle,</w:t>
      </w:r>
      <w:r w:rsidRPr="007508D7">
        <w:rPr>
          <w:rFonts w:ascii="Times New Roman" w:hAnsi="Times New Roman" w:cs="Times New Roman"/>
          <w:noProof/>
        </w:rPr>
        <w:t xml:space="preserve"> ev, yerinden edilme ve göçle ilgili değişen algıları</w:t>
      </w:r>
      <w:r w:rsidR="001122EA">
        <w:rPr>
          <w:rFonts w:ascii="Times New Roman" w:hAnsi="Times New Roman" w:cs="Times New Roman"/>
          <w:noProof/>
        </w:rPr>
        <w:t xml:space="preserve"> konu ediyor. “Baba” (2016) ise</w:t>
      </w:r>
      <w:r w:rsidRPr="007508D7">
        <w:rPr>
          <w:rFonts w:ascii="Times New Roman" w:hAnsi="Times New Roman" w:cs="Times New Roman"/>
          <w:noProof/>
        </w:rPr>
        <w:t xml:space="preserve"> İstanbul’da bulunmuş olan yol kenarı babalarından oluşturulan bir sütun heykeli. Sanatçı, yaya trafiğini düzenleyen ve kısıtlayan belediyelere ait objenin, sütunu andıran biçimi, ismi ve işlevi</w:t>
      </w:r>
      <w:r w:rsidR="00BE3FD9">
        <w:rPr>
          <w:rFonts w:ascii="Times New Roman" w:hAnsi="Times New Roman" w:cs="Times New Roman"/>
          <w:noProof/>
        </w:rPr>
        <w:t>yle</w:t>
      </w:r>
      <w:r w:rsidRPr="007508D7">
        <w:rPr>
          <w:rFonts w:ascii="Times New Roman" w:hAnsi="Times New Roman" w:cs="Times New Roman"/>
          <w:noProof/>
        </w:rPr>
        <w:t xml:space="preserve"> toplumdaki derin ataerkil altmetinlerine işaret ediyor.</w:t>
      </w:r>
      <w:r w:rsidR="00563373">
        <w:rPr>
          <w:rFonts w:ascii="Times New Roman" w:hAnsi="Times New Roman" w:cs="Times New Roman"/>
          <w:noProof/>
        </w:rPr>
        <w:br/>
      </w:r>
      <w:bookmarkStart w:id="0" w:name="_GoBack"/>
      <w:bookmarkEnd w:id="0"/>
    </w:p>
    <w:p w:rsidR="00B47072" w:rsidRPr="00667195" w:rsidRDefault="00B47072" w:rsidP="007845F5">
      <w:pPr>
        <w:rPr>
          <w:rFonts w:ascii="Times New Roman" w:hAnsi="Times New Roman" w:cs="Times New Roman"/>
          <w:noProof/>
          <w:sz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FE5007" w:rsidRPr="00DC4377" w:rsidTr="00785544">
        <w:trPr>
          <w:trHeight w:val="895"/>
        </w:trPr>
        <w:tc>
          <w:tcPr>
            <w:tcW w:w="9322" w:type="dxa"/>
            <w:shd w:val="clear" w:color="auto" w:fill="auto"/>
          </w:tcPr>
          <w:p w:rsidR="00756D9A" w:rsidRPr="00756D9A" w:rsidRDefault="00756D9A" w:rsidP="00756D9A">
            <w:pPr>
              <w:spacing w:after="0" w:line="240" w:lineRule="auto"/>
              <w:rPr>
                <w:rFonts w:ascii="Times New Roman" w:hAnsi="Times New Roman"/>
                <w:b/>
                <w:bCs/>
                <w:noProof/>
                <w:sz w:val="18"/>
                <w:szCs w:val="18"/>
              </w:rPr>
            </w:pPr>
            <w:r>
              <w:rPr>
                <w:rFonts w:ascii="Times New Roman" w:hAnsi="Times New Roman"/>
                <w:b/>
                <w:bCs/>
                <w:noProof/>
                <w:sz w:val="18"/>
                <w:szCs w:val="18"/>
              </w:rPr>
              <w:t>Lara Ö</w:t>
            </w:r>
            <w:r w:rsidRPr="00756D9A">
              <w:rPr>
                <w:rFonts w:ascii="Times New Roman" w:hAnsi="Times New Roman"/>
                <w:b/>
                <w:bCs/>
                <w:noProof/>
                <w:sz w:val="18"/>
                <w:szCs w:val="18"/>
              </w:rPr>
              <w:t>gel Hakkında</w:t>
            </w:r>
          </w:p>
          <w:p w:rsidR="00FE5007" w:rsidRPr="00756D9A" w:rsidRDefault="00756D9A" w:rsidP="00F73D42">
            <w:pPr>
              <w:spacing w:after="0" w:line="240" w:lineRule="auto"/>
              <w:rPr>
                <w:rFonts w:ascii="Times New Roman" w:eastAsia="Times New Roman" w:hAnsi="Times New Roman" w:cs="Times New Roman"/>
                <w:noProof/>
                <w:color w:val="000000"/>
                <w:sz w:val="18"/>
                <w:szCs w:val="18"/>
                <w:shd w:val="clear" w:color="auto" w:fill="FFFFFF"/>
                <w:lang w:eastAsia="tr-TR"/>
              </w:rPr>
            </w:pPr>
            <w:r>
              <w:rPr>
                <w:rFonts w:ascii="Times New Roman" w:eastAsia="Times New Roman" w:hAnsi="Times New Roman" w:cs="Times New Roman"/>
                <w:noProof/>
                <w:color w:val="000000"/>
                <w:sz w:val="18"/>
                <w:szCs w:val="18"/>
                <w:shd w:val="clear" w:color="auto" w:fill="FFFFFF"/>
                <w:lang w:eastAsia="tr-TR"/>
              </w:rPr>
              <w:t>Lara Ö</w:t>
            </w:r>
            <w:r w:rsidRPr="00756D9A">
              <w:rPr>
                <w:rFonts w:ascii="Times New Roman" w:eastAsia="Times New Roman" w:hAnsi="Times New Roman" w:cs="Times New Roman"/>
                <w:noProof/>
                <w:color w:val="000000"/>
                <w:sz w:val="18"/>
                <w:szCs w:val="18"/>
                <w:shd w:val="clear" w:color="auto" w:fill="FFFFFF"/>
                <w:lang w:eastAsia="tr-TR"/>
              </w:rPr>
              <w:t>gel (1987, İzmir)</w:t>
            </w:r>
            <w:r w:rsidR="00F35379">
              <w:rPr>
                <w:rFonts w:ascii="Times New Roman" w:eastAsia="Times New Roman" w:hAnsi="Times New Roman" w:cs="Times New Roman"/>
                <w:noProof/>
                <w:color w:val="000000"/>
                <w:sz w:val="18"/>
                <w:szCs w:val="18"/>
                <w:shd w:val="clear" w:color="auto" w:fill="FFFFFF"/>
                <w:lang w:eastAsia="tr-TR"/>
              </w:rPr>
              <w:t>,</w:t>
            </w:r>
            <w:r w:rsidRPr="00756D9A">
              <w:rPr>
                <w:rFonts w:ascii="Times New Roman" w:eastAsia="Times New Roman" w:hAnsi="Times New Roman" w:cs="Times New Roman"/>
                <w:noProof/>
                <w:color w:val="000000"/>
                <w:sz w:val="18"/>
                <w:szCs w:val="18"/>
                <w:shd w:val="clear" w:color="auto" w:fill="FFFFFF"/>
                <w:lang w:eastAsia="tr-TR"/>
              </w:rPr>
              <w:t xml:space="preserve"> lisans eğitimini film alanında Clark University, Worcester, MA’de yaptı ve Londra’daki Slade School of Fine Art’taki yoğunlaştırılmış altyapı programını tamamladı. Sanatçının kişisel sergileri arasında; One Wall One Pedestal, Contemporary Istanbul (2014); The Happy Average, Öktem &amp; Aykut, İstanbul (2014); 1+1=3, Un-Known, İstanbul (2013) vardır. Katıldığı karma sergiler arasında; Past, in Each of its Moments, be Citable, DEPO, İstanbul (2016), Beirut Art Residency Open Studios, Beyrut, Lübnan, 2016, So Close From Far, Bilgi University CSM, İstanbul, 2015, The Moving Museum Istanbul (2014) ve sanatçı Can Boyan ile Karaköy Külah’taki ikili sergisi sayılabilir. İşleri; Douglas Coupland, Hans Ulrich Obrist, Shumon Basar’ın The Age of Earthquakes: A Guide to Extreme Present (2015) ve Osage Art Foundation’ın (Hong Kong) South by Southeast (2016)  yayınlarında yer aldı. Ögel, İstanbul’da yaşıyor ve çalışıyor.</w:t>
            </w:r>
          </w:p>
        </w:tc>
      </w:tr>
    </w:tbl>
    <w:p w:rsidR="00756D9A" w:rsidRPr="00756D9A" w:rsidRDefault="00756D9A" w:rsidP="00756D9A">
      <w:pPr>
        <w:spacing w:after="0" w:line="240" w:lineRule="auto"/>
        <w:rPr>
          <w:rFonts w:ascii="Times New Roman" w:eastAsia="Times New Roman" w:hAnsi="Times New Roman" w:cs="Times New Roman"/>
          <w:noProof/>
          <w:color w:val="000000"/>
          <w:sz w:val="18"/>
          <w:szCs w:val="18"/>
          <w:shd w:val="clear" w:color="auto" w:fill="FFFFFF"/>
          <w:lang w:eastAsia="tr-TR"/>
        </w:rPr>
      </w:pPr>
    </w:p>
    <w:p w:rsidR="00756D9A" w:rsidRPr="00B47072" w:rsidRDefault="00756D9A" w:rsidP="007845F5">
      <w:pPr>
        <w:rPr>
          <w:rFonts w:ascii="Times New Roman" w:hAnsi="Times New Roman" w:cs="Times New Roman"/>
          <w:noProof/>
          <w:sz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CB6608" w:rsidRPr="00DC4377" w:rsidTr="0066344D">
        <w:trPr>
          <w:trHeight w:val="895"/>
        </w:trPr>
        <w:tc>
          <w:tcPr>
            <w:tcW w:w="9322" w:type="dxa"/>
            <w:shd w:val="clear" w:color="auto" w:fill="auto"/>
          </w:tcPr>
          <w:p w:rsidR="00CB6608" w:rsidRPr="00DC4377" w:rsidRDefault="00CB6608" w:rsidP="0066344D">
            <w:pPr>
              <w:spacing w:after="0" w:line="240" w:lineRule="auto"/>
              <w:rPr>
                <w:rFonts w:ascii="Times New Roman" w:hAnsi="Times New Roman"/>
                <w:noProof/>
                <w:sz w:val="18"/>
                <w:szCs w:val="18"/>
              </w:rPr>
            </w:pPr>
            <w:r w:rsidRPr="00DC4377">
              <w:rPr>
                <w:rFonts w:ascii="Times New Roman" w:hAnsi="Times New Roman"/>
                <w:b/>
                <w:bCs/>
                <w:noProof/>
                <w:sz w:val="18"/>
                <w:szCs w:val="18"/>
              </w:rPr>
              <w:t xml:space="preserve">SAHA Derneği: </w:t>
            </w:r>
            <w:r w:rsidRPr="00DC4377">
              <w:rPr>
                <w:rFonts w:ascii="Times New Roman" w:eastAsia="Times New Roman" w:hAnsi="Times New Roman" w:cs="Times New Roman"/>
                <w:noProof/>
                <w:color w:val="000000"/>
                <w:sz w:val="18"/>
                <w:szCs w:val="18"/>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255F92" w:rsidRDefault="00255F92" w:rsidP="00CB6608">
      <w:pPr>
        <w:spacing w:after="0" w:line="240" w:lineRule="auto"/>
        <w:jc w:val="center"/>
      </w:pPr>
    </w:p>
    <w:p w:rsidR="00CB6608" w:rsidRDefault="00563373" w:rsidP="00CB6608">
      <w:pPr>
        <w:spacing w:after="0" w:line="240" w:lineRule="auto"/>
        <w:jc w:val="center"/>
        <w:rPr>
          <w:rFonts w:ascii="Times New Roman" w:eastAsia="Times" w:hAnsi="Times New Roman" w:cs="Times New Roman"/>
          <w:noProof/>
          <w:color w:val="0000FF"/>
          <w:sz w:val="18"/>
          <w:szCs w:val="18"/>
          <w:u w:val="single"/>
        </w:rPr>
      </w:pPr>
      <w:hyperlink r:id="rId6" w:history="1">
        <w:r w:rsidR="00CB6608" w:rsidRPr="00660FE4">
          <w:rPr>
            <w:rFonts w:ascii="Times New Roman" w:eastAsia="Times" w:hAnsi="Times New Roman" w:cs="Times New Roman"/>
            <w:noProof/>
            <w:color w:val="0000FF"/>
            <w:sz w:val="18"/>
            <w:szCs w:val="18"/>
            <w:u w:val="single"/>
          </w:rPr>
          <w:t>www.saha.org.tr</w:t>
        </w:r>
      </w:hyperlink>
    </w:p>
    <w:p w:rsidR="00CB6608" w:rsidRPr="00660FE4" w:rsidRDefault="00563373" w:rsidP="00CB6608">
      <w:pPr>
        <w:spacing w:after="0" w:line="240" w:lineRule="auto"/>
        <w:jc w:val="center"/>
        <w:rPr>
          <w:rFonts w:ascii="Times New Roman" w:eastAsia="Times" w:hAnsi="Times New Roman" w:cs="Times New Roman"/>
          <w:noProof/>
          <w:sz w:val="18"/>
          <w:szCs w:val="18"/>
        </w:rPr>
      </w:pPr>
      <w:hyperlink r:id="rId7" w:history="1">
        <w:r w:rsidR="00CB6608" w:rsidRPr="00660FE4">
          <w:rPr>
            <w:rFonts w:ascii="Times New Roman" w:eastAsia="Times" w:hAnsi="Times New Roman" w:cs="Times New Roman"/>
            <w:noProof/>
            <w:color w:val="0000FF"/>
            <w:sz w:val="18"/>
            <w:szCs w:val="18"/>
            <w:u w:val="single"/>
          </w:rPr>
          <w:t>facebook.com/SAHA-Dernegi</w:t>
        </w:r>
      </w:hyperlink>
    </w:p>
    <w:p w:rsidR="00CB6608" w:rsidRPr="00660FE4" w:rsidRDefault="00563373" w:rsidP="00CB6608">
      <w:pPr>
        <w:spacing w:after="0" w:line="240" w:lineRule="auto"/>
        <w:jc w:val="center"/>
        <w:rPr>
          <w:rFonts w:ascii="Times New Roman" w:eastAsia="Times" w:hAnsi="Times New Roman" w:cs="Times New Roman"/>
          <w:noProof/>
          <w:sz w:val="18"/>
          <w:szCs w:val="18"/>
        </w:rPr>
      </w:pPr>
      <w:hyperlink r:id="rId8" w:history="1">
        <w:r w:rsidR="00CB6608" w:rsidRPr="00660FE4">
          <w:rPr>
            <w:rFonts w:ascii="Times New Roman" w:eastAsia="Times" w:hAnsi="Times New Roman" w:cs="Times New Roman"/>
            <w:noProof/>
            <w:color w:val="0000FF"/>
            <w:sz w:val="18"/>
            <w:szCs w:val="18"/>
            <w:u w:val="single"/>
          </w:rPr>
          <w:t>twitter.com/SAHA</w:t>
        </w:r>
      </w:hyperlink>
    </w:p>
    <w:sectPr w:rsidR="00CB6608" w:rsidRPr="00660FE4"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07"/>
    <w:rsid w:val="000074D1"/>
    <w:rsid w:val="00020921"/>
    <w:rsid w:val="00024BEE"/>
    <w:rsid w:val="00035589"/>
    <w:rsid w:val="00035EDE"/>
    <w:rsid w:val="00035F34"/>
    <w:rsid w:val="00047886"/>
    <w:rsid w:val="00085BEF"/>
    <w:rsid w:val="00095CCB"/>
    <w:rsid w:val="000F03DD"/>
    <w:rsid w:val="00100B2C"/>
    <w:rsid w:val="0010745D"/>
    <w:rsid w:val="001122EA"/>
    <w:rsid w:val="00116F97"/>
    <w:rsid w:val="00133799"/>
    <w:rsid w:val="00135745"/>
    <w:rsid w:val="001423BD"/>
    <w:rsid w:val="00144D5E"/>
    <w:rsid w:val="0015337A"/>
    <w:rsid w:val="00176BA5"/>
    <w:rsid w:val="001A7080"/>
    <w:rsid w:val="001C49BB"/>
    <w:rsid w:val="001D26C2"/>
    <w:rsid w:val="001E15DE"/>
    <w:rsid w:val="001E4EE1"/>
    <w:rsid w:val="00234E0B"/>
    <w:rsid w:val="00243F88"/>
    <w:rsid w:val="00255F92"/>
    <w:rsid w:val="0025629C"/>
    <w:rsid w:val="00262723"/>
    <w:rsid w:val="002E71E5"/>
    <w:rsid w:val="0032135E"/>
    <w:rsid w:val="00340E97"/>
    <w:rsid w:val="003B048B"/>
    <w:rsid w:val="003C13AD"/>
    <w:rsid w:val="003C34EF"/>
    <w:rsid w:val="003D66EE"/>
    <w:rsid w:val="0045726D"/>
    <w:rsid w:val="00474835"/>
    <w:rsid w:val="00477727"/>
    <w:rsid w:val="004968E5"/>
    <w:rsid w:val="004B3D9F"/>
    <w:rsid w:val="004C3FF7"/>
    <w:rsid w:val="004C6136"/>
    <w:rsid w:val="004D7812"/>
    <w:rsid w:val="004E4862"/>
    <w:rsid w:val="005043ED"/>
    <w:rsid w:val="00537E0B"/>
    <w:rsid w:val="00562718"/>
    <w:rsid w:val="00563373"/>
    <w:rsid w:val="00585DEB"/>
    <w:rsid w:val="005912F0"/>
    <w:rsid w:val="00595AC1"/>
    <w:rsid w:val="005A7448"/>
    <w:rsid w:val="005D1381"/>
    <w:rsid w:val="00632BFC"/>
    <w:rsid w:val="00660FE4"/>
    <w:rsid w:val="0066344D"/>
    <w:rsid w:val="00667195"/>
    <w:rsid w:val="006822A4"/>
    <w:rsid w:val="006D2B0B"/>
    <w:rsid w:val="006D2D06"/>
    <w:rsid w:val="006D3DB6"/>
    <w:rsid w:val="006E2985"/>
    <w:rsid w:val="00705313"/>
    <w:rsid w:val="00727F33"/>
    <w:rsid w:val="00746AB3"/>
    <w:rsid w:val="007508C3"/>
    <w:rsid w:val="007508D7"/>
    <w:rsid w:val="00756D9A"/>
    <w:rsid w:val="007845F5"/>
    <w:rsid w:val="007A5AFA"/>
    <w:rsid w:val="007B5592"/>
    <w:rsid w:val="007B585E"/>
    <w:rsid w:val="007E4B45"/>
    <w:rsid w:val="007F576F"/>
    <w:rsid w:val="00835774"/>
    <w:rsid w:val="008727D8"/>
    <w:rsid w:val="00876473"/>
    <w:rsid w:val="00880EBC"/>
    <w:rsid w:val="00890592"/>
    <w:rsid w:val="008A52EC"/>
    <w:rsid w:val="008C11D2"/>
    <w:rsid w:val="00903242"/>
    <w:rsid w:val="00926D37"/>
    <w:rsid w:val="00935B67"/>
    <w:rsid w:val="00943240"/>
    <w:rsid w:val="00A0460F"/>
    <w:rsid w:val="00A43511"/>
    <w:rsid w:val="00A43E75"/>
    <w:rsid w:val="00A70E08"/>
    <w:rsid w:val="00A77583"/>
    <w:rsid w:val="00A8450F"/>
    <w:rsid w:val="00AE1E5A"/>
    <w:rsid w:val="00AE3261"/>
    <w:rsid w:val="00AE42C1"/>
    <w:rsid w:val="00B07698"/>
    <w:rsid w:val="00B1462F"/>
    <w:rsid w:val="00B32975"/>
    <w:rsid w:val="00B42363"/>
    <w:rsid w:val="00B47072"/>
    <w:rsid w:val="00B47FA2"/>
    <w:rsid w:val="00B9648B"/>
    <w:rsid w:val="00BB540A"/>
    <w:rsid w:val="00BD620F"/>
    <w:rsid w:val="00BE3FD9"/>
    <w:rsid w:val="00BE5158"/>
    <w:rsid w:val="00C33D3B"/>
    <w:rsid w:val="00C50E87"/>
    <w:rsid w:val="00C542A3"/>
    <w:rsid w:val="00C661F3"/>
    <w:rsid w:val="00C75E77"/>
    <w:rsid w:val="00C909F4"/>
    <w:rsid w:val="00C93080"/>
    <w:rsid w:val="00CB6608"/>
    <w:rsid w:val="00CD6BE9"/>
    <w:rsid w:val="00CD7E98"/>
    <w:rsid w:val="00CE25D6"/>
    <w:rsid w:val="00CE6507"/>
    <w:rsid w:val="00D36CB4"/>
    <w:rsid w:val="00D6613D"/>
    <w:rsid w:val="00D734B9"/>
    <w:rsid w:val="00D73722"/>
    <w:rsid w:val="00D9246F"/>
    <w:rsid w:val="00D97B45"/>
    <w:rsid w:val="00DC4377"/>
    <w:rsid w:val="00DC517F"/>
    <w:rsid w:val="00DD696B"/>
    <w:rsid w:val="00E06FA0"/>
    <w:rsid w:val="00E12F90"/>
    <w:rsid w:val="00E218F5"/>
    <w:rsid w:val="00E8006D"/>
    <w:rsid w:val="00E80DE8"/>
    <w:rsid w:val="00E87299"/>
    <w:rsid w:val="00E87DA3"/>
    <w:rsid w:val="00EA304D"/>
    <w:rsid w:val="00EB176C"/>
    <w:rsid w:val="00EC7D7F"/>
    <w:rsid w:val="00ED0B37"/>
    <w:rsid w:val="00F01B02"/>
    <w:rsid w:val="00F2601C"/>
    <w:rsid w:val="00F35379"/>
    <w:rsid w:val="00F63ED9"/>
    <w:rsid w:val="00F73D42"/>
    <w:rsid w:val="00F77988"/>
    <w:rsid w:val="00FE5007"/>
    <w:rsid w:val="00FF1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 w:type="character" w:styleId="Hyperlink">
    <w:name w:val="Hyperlink"/>
    <w:basedOn w:val="DefaultParagraphFont"/>
    <w:uiPriority w:val="99"/>
    <w:unhideWhenUsed/>
    <w:rsid w:val="00F2601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3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DefaultParagraphFont"/>
    <w:rsid w:val="00C909F4"/>
  </w:style>
  <w:style w:type="character" w:customStyle="1" w:styleId="apple-converted-space">
    <w:name w:val="apple-converted-space"/>
    <w:basedOn w:val="DefaultParagraphFont"/>
    <w:rsid w:val="00C909F4"/>
  </w:style>
  <w:style w:type="character" w:styleId="Strong">
    <w:name w:val="Strong"/>
    <w:basedOn w:val="DefaultParagraphFont"/>
    <w:uiPriority w:val="22"/>
    <w:qFormat/>
    <w:rsid w:val="006E2985"/>
    <w:rPr>
      <w:b/>
      <w:bCs/>
    </w:rPr>
  </w:style>
  <w:style w:type="character" w:customStyle="1" w:styleId="h23">
    <w:name w:val="h23"/>
    <w:basedOn w:val="DefaultParagraphFont"/>
    <w:rsid w:val="006E2985"/>
  </w:style>
  <w:style w:type="paragraph" w:styleId="BalloonText">
    <w:name w:val="Balloon Text"/>
    <w:basedOn w:val="Normal"/>
    <w:link w:val="BalloonTextChar"/>
    <w:uiPriority w:val="99"/>
    <w:semiHidden/>
    <w:unhideWhenUsed/>
    <w:rsid w:val="00024B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BEE"/>
    <w:rPr>
      <w:rFonts w:ascii="Tahoma" w:hAnsi="Tahoma" w:cs="Tahoma"/>
      <w:sz w:val="16"/>
      <w:szCs w:val="16"/>
    </w:rPr>
  </w:style>
  <w:style w:type="character" w:styleId="Hyperlink">
    <w:name w:val="Hyperlink"/>
    <w:basedOn w:val="DefaultParagraphFont"/>
    <w:uiPriority w:val="99"/>
    <w:unhideWhenUsed/>
    <w:rsid w:val="00F260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AHA_Istanbul" TargetMode="External"/><Relationship Id="rId3" Type="http://schemas.microsoft.com/office/2007/relationships/stylesWithEffects" Target="stylesWithEffects.xml"/><Relationship Id="rId7" Type="http://schemas.openxmlformats.org/officeDocument/2006/relationships/hyperlink" Target="http://www.facebook.com/pages/SAHA-Dernegi/1175188184164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aha.org.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A4B17-584C-4B71-A7E4-74E2611CB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484</Words>
  <Characters>2760</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Günay</dc:creator>
  <cp:keywords/>
  <dc:description/>
  <cp:lastModifiedBy>yavuz.parlar</cp:lastModifiedBy>
  <cp:revision>33</cp:revision>
  <dcterms:created xsi:type="dcterms:W3CDTF">2016-08-04T13:23:00Z</dcterms:created>
  <dcterms:modified xsi:type="dcterms:W3CDTF">2016-11-09T11:05:00Z</dcterms:modified>
</cp:coreProperties>
</file>