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7E1" w:rsidRDefault="008677E1" w:rsidP="008677E1">
      <w:pPr>
        <w:spacing w:after="0" w:line="240" w:lineRule="auto"/>
        <w:jc w:val="center"/>
        <w:rPr>
          <w:rFonts w:ascii="Times New Roman" w:hAnsi="Times New Roman" w:cs="Times New Roman"/>
          <w:b/>
          <w:noProof/>
          <w:sz w:val="36"/>
          <w:szCs w:val="36"/>
        </w:rPr>
      </w:pPr>
      <w:bookmarkStart w:id="0" w:name="_GoBack"/>
      <w:bookmarkEnd w:id="0"/>
      <w:r w:rsidRPr="00523B90">
        <w:rPr>
          <w:rFonts w:ascii="Times New Roman" w:hAnsi="Times New Roman" w:cs="Times New Roman"/>
          <w:b/>
          <w:noProof/>
          <w:sz w:val="36"/>
          <w:szCs w:val="36"/>
        </w:rPr>
        <w:t xml:space="preserve">SAHA Derneği, </w:t>
      </w:r>
      <w:r w:rsidR="007F32F4" w:rsidRPr="008677E1">
        <w:rPr>
          <w:rFonts w:ascii="Times New Roman" w:hAnsi="Times New Roman" w:cs="Times New Roman"/>
          <w:b/>
          <w:noProof/>
          <w:sz w:val="36"/>
          <w:szCs w:val="36"/>
        </w:rPr>
        <w:t>Viron Erol Vert</w:t>
      </w:r>
      <w:r w:rsidR="007F32F4">
        <w:rPr>
          <w:rFonts w:ascii="Times New Roman" w:hAnsi="Times New Roman" w:cs="Times New Roman"/>
          <w:b/>
          <w:noProof/>
          <w:sz w:val="36"/>
          <w:szCs w:val="36"/>
        </w:rPr>
        <w:t xml:space="preserve">’in </w:t>
      </w:r>
      <w:r w:rsidRPr="008677E1">
        <w:rPr>
          <w:rFonts w:ascii="Times New Roman" w:hAnsi="Times New Roman" w:cs="Times New Roman"/>
          <w:b/>
          <w:noProof/>
          <w:sz w:val="36"/>
          <w:szCs w:val="36"/>
        </w:rPr>
        <w:t>K</w:t>
      </w:r>
      <w:r>
        <w:rPr>
          <w:rFonts w:ascii="Times New Roman" w:hAnsi="Times New Roman" w:cs="Times New Roman"/>
          <w:b/>
          <w:noProof/>
          <w:sz w:val="36"/>
          <w:szCs w:val="36"/>
        </w:rPr>
        <w:t xml:space="preserve">unstraum Kreuzberg/Bethanien’de </w:t>
      </w:r>
      <w:r w:rsidR="007F32F4">
        <w:rPr>
          <w:rFonts w:ascii="Times New Roman" w:hAnsi="Times New Roman" w:cs="Times New Roman"/>
          <w:b/>
          <w:noProof/>
          <w:sz w:val="36"/>
          <w:szCs w:val="36"/>
        </w:rPr>
        <w:t xml:space="preserve">düzenlenen </w:t>
      </w:r>
      <w:r>
        <w:rPr>
          <w:rFonts w:ascii="Times New Roman" w:hAnsi="Times New Roman" w:cs="Times New Roman"/>
          <w:b/>
          <w:noProof/>
          <w:sz w:val="36"/>
          <w:szCs w:val="36"/>
        </w:rPr>
        <w:t>sergisi</w:t>
      </w:r>
      <w:r w:rsidR="007F32F4">
        <w:rPr>
          <w:rFonts w:ascii="Times New Roman" w:hAnsi="Times New Roman" w:cs="Times New Roman"/>
          <w:b/>
          <w:noProof/>
          <w:sz w:val="36"/>
          <w:szCs w:val="36"/>
        </w:rPr>
        <w:t>ndeki</w:t>
      </w:r>
      <w:r>
        <w:rPr>
          <w:rFonts w:ascii="Times New Roman" w:hAnsi="Times New Roman" w:cs="Times New Roman"/>
          <w:b/>
          <w:noProof/>
          <w:sz w:val="36"/>
          <w:szCs w:val="36"/>
        </w:rPr>
        <w:t xml:space="preserve"> </w:t>
      </w:r>
    </w:p>
    <w:p w:rsidR="008677E1" w:rsidRPr="008677E1" w:rsidRDefault="008677E1" w:rsidP="008677E1">
      <w:pPr>
        <w:spacing w:after="0" w:line="240" w:lineRule="auto"/>
        <w:jc w:val="center"/>
        <w:rPr>
          <w:rFonts w:ascii="Times New Roman" w:hAnsi="Times New Roman" w:cs="Times New Roman"/>
          <w:b/>
          <w:noProof/>
          <w:sz w:val="36"/>
          <w:szCs w:val="36"/>
        </w:rPr>
      </w:pPr>
      <w:r w:rsidRPr="00DA2971">
        <w:rPr>
          <w:rFonts w:ascii="Times New Roman" w:hAnsi="Times New Roman" w:cs="Times New Roman"/>
          <w:b/>
          <w:noProof/>
          <w:sz w:val="36"/>
          <w:szCs w:val="36"/>
        </w:rPr>
        <w:t xml:space="preserve">yeni </w:t>
      </w:r>
      <w:r>
        <w:rPr>
          <w:rFonts w:ascii="Times New Roman" w:hAnsi="Times New Roman" w:cs="Times New Roman"/>
          <w:b/>
          <w:noProof/>
          <w:sz w:val="36"/>
          <w:szCs w:val="36"/>
        </w:rPr>
        <w:t>projesinin</w:t>
      </w:r>
      <w:r w:rsidRPr="00DA2971">
        <w:rPr>
          <w:rFonts w:ascii="Times New Roman" w:hAnsi="Times New Roman" w:cs="Times New Roman"/>
          <w:b/>
          <w:noProof/>
          <w:sz w:val="36"/>
          <w:szCs w:val="36"/>
        </w:rPr>
        <w:t xml:space="preserve"> üretimine destek verdi.</w:t>
      </w:r>
    </w:p>
    <w:p w:rsidR="008677E1" w:rsidRPr="008677E1" w:rsidRDefault="008677E1" w:rsidP="008677E1">
      <w:pPr>
        <w:pStyle w:val="right"/>
        <w:shd w:val="clear" w:color="auto" w:fill="FFFFFF"/>
        <w:spacing w:after="0"/>
        <w:rPr>
          <w:noProof/>
          <w:color w:val="000000"/>
          <w:sz w:val="22"/>
          <w:szCs w:val="22"/>
        </w:rPr>
      </w:pPr>
      <w:r w:rsidRPr="008677E1">
        <w:rPr>
          <w:noProof/>
          <w:color w:val="000000"/>
          <w:sz w:val="22"/>
          <w:szCs w:val="22"/>
        </w:rPr>
        <w:t>SAHA</w:t>
      </w:r>
      <w:r>
        <w:rPr>
          <w:noProof/>
          <w:color w:val="000000"/>
          <w:sz w:val="22"/>
          <w:szCs w:val="22"/>
        </w:rPr>
        <w:t xml:space="preserve"> Derneği</w:t>
      </w:r>
      <w:r w:rsidRPr="008677E1">
        <w:rPr>
          <w:noProof/>
          <w:color w:val="000000"/>
          <w:sz w:val="22"/>
          <w:szCs w:val="22"/>
        </w:rPr>
        <w:t>, 24 Haziran</w:t>
      </w:r>
      <w:r>
        <w:rPr>
          <w:noProof/>
          <w:color w:val="000000"/>
          <w:sz w:val="22"/>
          <w:szCs w:val="22"/>
        </w:rPr>
        <w:t xml:space="preserve"> </w:t>
      </w:r>
      <w:r w:rsidRPr="008677E1">
        <w:rPr>
          <w:noProof/>
          <w:color w:val="000000"/>
          <w:sz w:val="22"/>
          <w:szCs w:val="22"/>
        </w:rPr>
        <w:t>–</w:t>
      </w:r>
      <w:r>
        <w:rPr>
          <w:noProof/>
          <w:color w:val="000000"/>
          <w:sz w:val="22"/>
          <w:szCs w:val="22"/>
        </w:rPr>
        <w:t xml:space="preserve"> </w:t>
      </w:r>
      <w:r w:rsidRPr="008677E1">
        <w:rPr>
          <w:noProof/>
          <w:color w:val="000000"/>
          <w:sz w:val="22"/>
          <w:szCs w:val="22"/>
        </w:rPr>
        <w:t>27 Ağustos 2017</w:t>
      </w:r>
      <w:r>
        <w:rPr>
          <w:noProof/>
          <w:color w:val="000000"/>
          <w:sz w:val="22"/>
          <w:szCs w:val="22"/>
        </w:rPr>
        <w:t xml:space="preserve"> tarihleri arasında</w:t>
      </w:r>
      <w:r w:rsidRPr="008677E1">
        <w:rPr>
          <w:noProof/>
          <w:color w:val="000000"/>
          <w:sz w:val="22"/>
          <w:szCs w:val="22"/>
        </w:rPr>
        <w:t xml:space="preserve"> Kunstraum Kreuzberg/Bethanien’de </w:t>
      </w:r>
      <w:r w:rsidR="000C2C0D">
        <w:rPr>
          <w:noProof/>
          <w:color w:val="000000"/>
          <w:sz w:val="22"/>
          <w:szCs w:val="22"/>
        </w:rPr>
        <w:t xml:space="preserve">“Born in The Purple” adlı </w:t>
      </w:r>
      <w:r w:rsidRPr="008677E1">
        <w:rPr>
          <w:noProof/>
          <w:color w:val="000000"/>
          <w:sz w:val="22"/>
          <w:szCs w:val="22"/>
        </w:rPr>
        <w:t>kişisel sergisi düzenlenen Viron Erol Vert’in yeni proj</w:t>
      </w:r>
      <w:r>
        <w:rPr>
          <w:noProof/>
          <w:color w:val="000000"/>
          <w:sz w:val="22"/>
          <w:szCs w:val="22"/>
        </w:rPr>
        <w:t xml:space="preserve">esinin üretimine destek verdi. </w:t>
      </w:r>
      <w:r w:rsidR="000C2C0D">
        <w:rPr>
          <w:noProof/>
          <w:color w:val="000000"/>
          <w:sz w:val="22"/>
          <w:szCs w:val="22"/>
        </w:rPr>
        <w:t>Sergi,</w:t>
      </w:r>
      <w:r w:rsidRPr="008677E1">
        <w:rPr>
          <w:noProof/>
          <w:color w:val="000000"/>
          <w:sz w:val="22"/>
          <w:szCs w:val="22"/>
        </w:rPr>
        <w:t xml:space="preserve"> </w:t>
      </w:r>
      <w:r w:rsidR="00A16CE6">
        <w:rPr>
          <w:noProof/>
          <w:color w:val="000000"/>
          <w:sz w:val="22"/>
          <w:szCs w:val="22"/>
        </w:rPr>
        <w:t>insan hakları</w:t>
      </w:r>
      <w:r w:rsidRPr="008677E1">
        <w:rPr>
          <w:noProof/>
          <w:color w:val="000000"/>
          <w:sz w:val="22"/>
          <w:szCs w:val="22"/>
        </w:rPr>
        <w:t xml:space="preserve">, bölgesel güç, </w:t>
      </w:r>
      <w:r w:rsidR="0028367E">
        <w:rPr>
          <w:noProof/>
          <w:color w:val="000000"/>
          <w:sz w:val="22"/>
          <w:szCs w:val="22"/>
        </w:rPr>
        <w:t>k</w:t>
      </w:r>
      <w:r w:rsidR="0028367E" w:rsidRPr="008677E1">
        <w:rPr>
          <w:noProof/>
          <w:color w:val="000000"/>
          <w:sz w:val="22"/>
          <w:szCs w:val="22"/>
        </w:rPr>
        <w:t>ültürel üstünlük</w:t>
      </w:r>
      <w:r w:rsidR="0028367E">
        <w:rPr>
          <w:noProof/>
          <w:color w:val="000000"/>
          <w:sz w:val="22"/>
          <w:szCs w:val="22"/>
        </w:rPr>
        <w:t xml:space="preserve"> ve doğuştan kazanılan haklar </w:t>
      </w:r>
      <w:r w:rsidRPr="008677E1">
        <w:rPr>
          <w:noProof/>
          <w:color w:val="000000"/>
          <w:sz w:val="22"/>
          <w:szCs w:val="22"/>
        </w:rPr>
        <w:t xml:space="preserve">gibi global öncelik taşıyan güncel konular üzerinde </w:t>
      </w:r>
      <w:r>
        <w:rPr>
          <w:noProof/>
          <w:color w:val="000000"/>
          <w:sz w:val="22"/>
          <w:szCs w:val="22"/>
        </w:rPr>
        <w:t>duruyor</w:t>
      </w:r>
      <w:r w:rsidRPr="008677E1">
        <w:rPr>
          <w:noProof/>
          <w:color w:val="000000"/>
          <w:sz w:val="22"/>
          <w:szCs w:val="22"/>
        </w:rPr>
        <w:t xml:space="preserve">. </w:t>
      </w:r>
    </w:p>
    <w:p w:rsidR="008677E1" w:rsidRPr="008677E1" w:rsidRDefault="008677E1" w:rsidP="008677E1">
      <w:pPr>
        <w:pStyle w:val="right"/>
        <w:shd w:val="clear" w:color="auto" w:fill="FFFFFF"/>
        <w:spacing w:after="0"/>
        <w:rPr>
          <w:noProof/>
          <w:color w:val="000000"/>
          <w:sz w:val="22"/>
          <w:szCs w:val="22"/>
        </w:rPr>
      </w:pPr>
      <w:r w:rsidRPr="008677E1">
        <w:rPr>
          <w:noProof/>
          <w:color w:val="000000"/>
          <w:sz w:val="22"/>
          <w:szCs w:val="22"/>
        </w:rPr>
        <w:t>Davet edilen katılımcıların aktif katkılarıyla gelişen disiplinlerarası bir programa ev sahipliği yapan “The Porphyra Club” ise, bu sergi için tasarlanan ve ür</w:t>
      </w:r>
      <w:r w:rsidR="00693836">
        <w:rPr>
          <w:noProof/>
          <w:color w:val="000000"/>
          <w:sz w:val="22"/>
          <w:szCs w:val="22"/>
        </w:rPr>
        <w:t>etilen bir mimari yerleştirme olarak göze çarpıyor</w:t>
      </w:r>
      <w:r w:rsidRPr="008677E1">
        <w:rPr>
          <w:noProof/>
          <w:color w:val="000000"/>
          <w:sz w:val="22"/>
          <w:szCs w:val="22"/>
        </w:rPr>
        <w:t xml:space="preserve">. </w:t>
      </w:r>
      <w:r w:rsidR="00693836">
        <w:rPr>
          <w:noProof/>
          <w:color w:val="000000"/>
          <w:sz w:val="22"/>
          <w:szCs w:val="22"/>
        </w:rPr>
        <w:t>Bir “</w:t>
      </w:r>
      <w:r w:rsidRPr="008677E1">
        <w:rPr>
          <w:noProof/>
          <w:color w:val="000000"/>
          <w:sz w:val="22"/>
          <w:szCs w:val="22"/>
        </w:rPr>
        <w:t>Enstalasyon merkezi</w:t>
      </w:r>
      <w:r w:rsidR="00693836">
        <w:rPr>
          <w:noProof/>
          <w:color w:val="000000"/>
          <w:sz w:val="22"/>
          <w:szCs w:val="22"/>
        </w:rPr>
        <w:t>”</w:t>
      </w:r>
      <w:r w:rsidRPr="008677E1">
        <w:rPr>
          <w:noProof/>
          <w:color w:val="000000"/>
          <w:sz w:val="22"/>
          <w:szCs w:val="22"/>
        </w:rPr>
        <w:t xml:space="preserve"> </w:t>
      </w:r>
      <w:r w:rsidR="00693836">
        <w:rPr>
          <w:noProof/>
          <w:color w:val="000000"/>
          <w:sz w:val="22"/>
          <w:szCs w:val="22"/>
        </w:rPr>
        <w:t>olarak tanımlanan oda</w:t>
      </w:r>
      <w:r w:rsidRPr="008677E1">
        <w:rPr>
          <w:noProof/>
          <w:color w:val="000000"/>
          <w:sz w:val="22"/>
          <w:szCs w:val="22"/>
        </w:rPr>
        <w:t xml:space="preserve">, gösterimler, sanatçı konuşmaları, tartışma oturumları, performans gösterileri, davet edilen aşçılar tarafından </w:t>
      </w:r>
      <w:r w:rsidR="00693836">
        <w:rPr>
          <w:noProof/>
          <w:color w:val="000000"/>
          <w:sz w:val="22"/>
          <w:szCs w:val="22"/>
        </w:rPr>
        <w:t xml:space="preserve">hazırlanan yemekler </w:t>
      </w:r>
      <w:r w:rsidRPr="008677E1">
        <w:rPr>
          <w:noProof/>
          <w:color w:val="000000"/>
          <w:sz w:val="22"/>
          <w:szCs w:val="22"/>
        </w:rPr>
        <w:t>gibi serginin tüm kamusal prog</w:t>
      </w:r>
      <w:r w:rsidR="00693836">
        <w:rPr>
          <w:noProof/>
          <w:color w:val="000000"/>
          <w:sz w:val="22"/>
          <w:szCs w:val="22"/>
        </w:rPr>
        <w:t>ramlarını barındırıyor. Odada bulunan A</w:t>
      </w:r>
      <w:r w:rsidR="00693836" w:rsidRPr="008677E1">
        <w:rPr>
          <w:noProof/>
          <w:color w:val="000000"/>
          <w:sz w:val="22"/>
          <w:szCs w:val="22"/>
        </w:rPr>
        <w:t>ntik Yunan tiyatrosundan ve sahne tasarımından esinlenilerek</w:t>
      </w:r>
      <w:r w:rsidR="00693836">
        <w:rPr>
          <w:noProof/>
          <w:color w:val="000000"/>
          <w:sz w:val="22"/>
          <w:szCs w:val="22"/>
        </w:rPr>
        <w:t xml:space="preserve"> oluşturulan kurulum, düzenlenecek </w:t>
      </w:r>
      <w:r w:rsidRPr="008677E1">
        <w:rPr>
          <w:noProof/>
          <w:color w:val="000000"/>
          <w:sz w:val="22"/>
          <w:szCs w:val="22"/>
        </w:rPr>
        <w:t xml:space="preserve">etkinliğe göre </w:t>
      </w:r>
      <w:r w:rsidR="00693836">
        <w:rPr>
          <w:noProof/>
          <w:color w:val="000000"/>
          <w:sz w:val="22"/>
          <w:szCs w:val="22"/>
        </w:rPr>
        <w:t>değiştirilebiliyor.</w:t>
      </w:r>
      <w:r w:rsidRPr="008677E1">
        <w:rPr>
          <w:noProof/>
          <w:color w:val="000000"/>
          <w:sz w:val="22"/>
          <w:szCs w:val="22"/>
        </w:rPr>
        <w:t xml:space="preserve"> </w:t>
      </w:r>
    </w:p>
    <w:p w:rsidR="008677E1" w:rsidRPr="008677E1" w:rsidRDefault="008677E1" w:rsidP="008677E1">
      <w:pPr>
        <w:pStyle w:val="right"/>
        <w:shd w:val="clear" w:color="auto" w:fill="FFFFFF"/>
        <w:spacing w:before="0" w:beforeAutospacing="0" w:after="0" w:afterAutospacing="0"/>
        <w:rPr>
          <w:noProof/>
          <w:color w:val="000000"/>
          <w:sz w:val="22"/>
          <w:szCs w:val="22"/>
        </w:rPr>
      </w:pPr>
      <w:r w:rsidRPr="008677E1">
        <w:rPr>
          <w:noProof/>
          <w:color w:val="000000"/>
          <w:sz w:val="22"/>
          <w:szCs w:val="22"/>
        </w:rPr>
        <w:t xml:space="preserve">The Porphyra Club programıyla ilgili daha fazla bilgi almak için lütfen </w:t>
      </w:r>
      <w:hyperlink r:id="rId5" w:history="1">
        <w:r w:rsidRPr="00693836">
          <w:rPr>
            <w:rStyle w:val="Hyperlink"/>
            <w:noProof/>
            <w:sz w:val="22"/>
            <w:szCs w:val="22"/>
          </w:rPr>
          <w:t>tıklayınız.</w:t>
        </w:r>
      </w:hyperlink>
    </w:p>
    <w:p w:rsidR="008677E1" w:rsidRPr="008677E1" w:rsidRDefault="008677E1" w:rsidP="008677E1">
      <w:pPr>
        <w:pStyle w:val="right"/>
        <w:shd w:val="clear" w:color="auto" w:fill="FFFFFF"/>
        <w:spacing w:before="0" w:beforeAutospacing="0" w:after="0" w:afterAutospacing="0"/>
        <w:rPr>
          <w:noProof/>
          <w:color w:val="000000"/>
          <w:sz w:val="22"/>
          <w:szCs w:val="22"/>
        </w:rPr>
      </w:pPr>
    </w:p>
    <w:tbl>
      <w:tblPr>
        <w:tblStyle w:val="TableGrid"/>
        <w:tblW w:w="0" w:type="auto"/>
        <w:tblLook w:val="04A0" w:firstRow="1" w:lastRow="0" w:firstColumn="1" w:lastColumn="0" w:noHBand="0" w:noVBand="1"/>
      </w:tblPr>
      <w:tblGrid>
        <w:gridCol w:w="9062"/>
      </w:tblGrid>
      <w:tr w:rsidR="004F2253" w:rsidRPr="008E4C81" w:rsidTr="00C411A1">
        <w:tc>
          <w:tcPr>
            <w:tcW w:w="9062" w:type="dxa"/>
          </w:tcPr>
          <w:p w:rsidR="00693836" w:rsidRDefault="00693836" w:rsidP="00C411A1">
            <w:pPr>
              <w:pStyle w:val="right"/>
              <w:shd w:val="clear" w:color="auto" w:fill="FFFFFF"/>
              <w:spacing w:before="0" w:beforeAutospacing="0" w:after="0" w:afterAutospacing="0"/>
              <w:rPr>
                <w:b/>
                <w:noProof/>
                <w:color w:val="000000"/>
                <w:sz w:val="18"/>
                <w:szCs w:val="22"/>
              </w:rPr>
            </w:pPr>
            <w:r w:rsidRPr="00693836">
              <w:rPr>
                <w:b/>
                <w:noProof/>
                <w:color w:val="000000"/>
                <w:sz w:val="18"/>
                <w:szCs w:val="22"/>
              </w:rPr>
              <w:t xml:space="preserve">Viron Erol Vert (1975, Almanya) </w:t>
            </w:r>
          </w:p>
          <w:p w:rsidR="004F2253" w:rsidRPr="008E4C81" w:rsidRDefault="00693836" w:rsidP="00693836">
            <w:pPr>
              <w:pStyle w:val="right"/>
              <w:shd w:val="clear" w:color="auto" w:fill="FFFFFF"/>
              <w:spacing w:before="0" w:beforeAutospacing="0" w:after="0" w:afterAutospacing="0"/>
              <w:rPr>
                <w:noProof/>
                <w:color w:val="000000"/>
                <w:sz w:val="18"/>
                <w:szCs w:val="22"/>
              </w:rPr>
            </w:pPr>
            <w:r w:rsidRPr="00693836">
              <w:rPr>
                <w:noProof/>
                <w:color w:val="000000"/>
                <w:sz w:val="18"/>
                <w:szCs w:val="22"/>
              </w:rPr>
              <w:t>Berlin ve İstanbul’da yaşıyor ve çalışıyor. Antwerp Kraliyet Güzel Sanatlar Akademisi (Görsel Sanat Bölümü) ve UdK Berlin’de eğitim gören Vert HTW Berlin’deki Moda, KHB Berlin’deki Tekstil ve Yüzey Tasarım yüksek lisans prog</w:t>
            </w:r>
            <w:r>
              <w:rPr>
                <w:noProof/>
                <w:color w:val="000000"/>
                <w:sz w:val="18"/>
                <w:szCs w:val="22"/>
              </w:rPr>
              <w:t xml:space="preserve">ramından dereceyle </w:t>
            </w:r>
            <w:r w:rsidRPr="00693836">
              <w:rPr>
                <w:noProof/>
                <w:color w:val="000000"/>
                <w:sz w:val="18"/>
                <w:szCs w:val="22"/>
              </w:rPr>
              <w:t xml:space="preserve">mezun oldu. Ulusal ve uluslararası alanda 2004 yılından </w:t>
            </w:r>
            <w:r>
              <w:rPr>
                <w:noProof/>
                <w:color w:val="000000"/>
                <w:sz w:val="18"/>
                <w:szCs w:val="22"/>
              </w:rPr>
              <w:t>beri</w:t>
            </w:r>
            <w:r w:rsidRPr="00693836">
              <w:rPr>
                <w:noProof/>
                <w:color w:val="000000"/>
                <w:sz w:val="18"/>
                <w:szCs w:val="22"/>
              </w:rPr>
              <w:t xml:space="preserve"> birçok sergiye katılan Vert’in işleri “Enough Room for Space” (Gent); “Centro Cultural Montehermoso,Vitoria-Gasteiz” (İspanya); “Gallery Opendahl” (Berlin); “Colette” (Paris); “Die ungarische Methode”, (Ascherleben); “Galeri Reinhard Hauff”, (Stuttgart); “Fellethuset”, (Berlin); “Berghain” (Berlin) ve “Galerist” (Istanbul)’da sergilendi. Sanatçının doğu ve batı arasında köprü kuran çok kültürlü geçmişi kendisi üzerinde derin bir etki bırakmış, işlerinin ana konusu olan kimlik ve yakınlık ögelerinin sorgulamasına bu kültürel doku neden olmuştur.</w:t>
            </w:r>
          </w:p>
        </w:tc>
      </w:tr>
    </w:tbl>
    <w:p w:rsidR="004F2253" w:rsidRPr="008E4C81" w:rsidRDefault="004F2253" w:rsidP="004F2253">
      <w:pPr>
        <w:pStyle w:val="right"/>
        <w:shd w:val="clear" w:color="auto" w:fill="FFFFFF"/>
        <w:spacing w:before="0" w:beforeAutospacing="0" w:after="0" w:afterAutospacing="0"/>
        <w:rPr>
          <w:noProof/>
          <w:color w:val="000000"/>
          <w:sz w:val="18"/>
          <w:szCs w:val="22"/>
        </w:rPr>
      </w:pPr>
    </w:p>
    <w:tbl>
      <w:tblPr>
        <w:tblStyle w:val="TableGrid"/>
        <w:tblW w:w="0" w:type="auto"/>
        <w:tblLook w:val="04A0" w:firstRow="1" w:lastRow="0" w:firstColumn="1" w:lastColumn="0" w:noHBand="0" w:noVBand="1"/>
      </w:tblPr>
      <w:tblGrid>
        <w:gridCol w:w="9062"/>
      </w:tblGrid>
      <w:tr w:rsidR="004F2253" w:rsidRPr="008E4C81" w:rsidTr="00C411A1">
        <w:tc>
          <w:tcPr>
            <w:tcW w:w="9062" w:type="dxa"/>
          </w:tcPr>
          <w:p w:rsidR="004F2253" w:rsidRDefault="00693836" w:rsidP="00C411A1">
            <w:pPr>
              <w:pStyle w:val="right"/>
              <w:shd w:val="clear" w:color="auto" w:fill="FFFFFF"/>
              <w:spacing w:before="0" w:beforeAutospacing="0" w:after="0" w:afterAutospacing="0"/>
              <w:rPr>
                <w:b/>
                <w:noProof/>
                <w:color w:val="000000"/>
                <w:sz w:val="18"/>
                <w:szCs w:val="22"/>
              </w:rPr>
            </w:pPr>
            <w:r w:rsidRPr="00693836">
              <w:rPr>
                <w:b/>
                <w:noProof/>
                <w:color w:val="000000"/>
                <w:sz w:val="18"/>
                <w:szCs w:val="22"/>
              </w:rPr>
              <w:t>Kunstraum Kreuzberg/Bethanien</w:t>
            </w:r>
            <w:r>
              <w:rPr>
                <w:b/>
                <w:noProof/>
                <w:color w:val="000000"/>
                <w:sz w:val="18"/>
                <w:szCs w:val="22"/>
              </w:rPr>
              <w:t xml:space="preserve"> </w:t>
            </w:r>
            <w:r w:rsidR="004F2253" w:rsidRPr="004F2253">
              <w:rPr>
                <w:b/>
                <w:noProof/>
                <w:color w:val="000000"/>
                <w:sz w:val="18"/>
                <w:szCs w:val="22"/>
              </w:rPr>
              <w:t>Hakkında</w:t>
            </w:r>
          </w:p>
          <w:p w:rsidR="004F2253" w:rsidRPr="008E4C81" w:rsidRDefault="00693836" w:rsidP="00C411A1">
            <w:pPr>
              <w:pStyle w:val="right"/>
              <w:shd w:val="clear" w:color="auto" w:fill="FFFFFF"/>
              <w:spacing w:before="0" w:beforeAutospacing="0" w:after="0" w:afterAutospacing="0"/>
              <w:rPr>
                <w:noProof/>
                <w:color w:val="000000"/>
                <w:sz w:val="18"/>
                <w:szCs w:val="22"/>
              </w:rPr>
            </w:pPr>
            <w:r w:rsidRPr="00693836">
              <w:rPr>
                <w:noProof/>
                <w:color w:val="000000"/>
                <w:sz w:val="18"/>
                <w:szCs w:val="22"/>
              </w:rPr>
              <w:t>Bugüne dair sosyal ve kültürel konulara odaklanan Kunstraum Kreuzberg/Bethanien, güncel sanat alanında faaliyet gösteren bir sergi mekânıdır. Buradaki projelerin merkezinde, konuların anlamlı bir şekilde bağlamsallaştırılması ve çeşitlilik, uluslararasılık ve yerel uygunluk göz önüne alınmaktadır. Farklı kurumlar, küratörler veya sanatçı gruplarıyla ortak bir çaba ile bir yılda yaklaşık altı sergi projesi gerçekleştirir. Sergi turları, film gösterimleri, tartışmalar ve sanatçı konuşmaları gibi ek programlarla sergileri destekleyici etkinlikler düzenler.Kunstraum Kreuzberg/Bethanien, Friedrichshain-Kreuzberg İlçe Konseyi kuruluşudur. Kunstraum Kreuzberg/Bethanien, Hans Baluschek, Erich Büttner ve Kreuzberg’de yaşayan diğer sanatçılar Hanefi Yeter, Akbar Behkalam, Luise Grimm veya Christa Eichler’ın eserlerini içeren yaklaşık 450 eserden oluşan bir koleksiyona sahiptir.</w:t>
            </w:r>
          </w:p>
        </w:tc>
      </w:tr>
    </w:tbl>
    <w:p w:rsidR="004F2253" w:rsidRPr="004F2253" w:rsidRDefault="004F2253" w:rsidP="004F2253">
      <w:pPr>
        <w:spacing w:after="0" w:line="240" w:lineRule="auto"/>
        <w:rPr>
          <w:rFonts w:ascii="Times New Roman" w:hAnsi="Times New Roman" w:cs="Times New Roman"/>
          <w:noProof/>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2253" w:rsidRPr="00523B90" w:rsidTr="00C411A1">
        <w:trPr>
          <w:trHeight w:val="895"/>
        </w:trPr>
        <w:tc>
          <w:tcPr>
            <w:tcW w:w="9067" w:type="dxa"/>
            <w:shd w:val="clear" w:color="auto" w:fill="auto"/>
          </w:tcPr>
          <w:p w:rsidR="004F2253" w:rsidRPr="00523B90" w:rsidRDefault="004F2253" w:rsidP="00C411A1">
            <w:pPr>
              <w:spacing w:after="0" w:line="240" w:lineRule="auto"/>
              <w:rPr>
                <w:rFonts w:ascii="Times New Roman" w:hAnsi="Times New Roman" w:cs="Times New Roman"/>
                <w:noProof/>
                <w:sz w:val="18"/>
                <w:szCs w:val="18"/>
              </w:rPr>
            </w:pPr>
            <w:r w:rsidRPr="00523B90">
              <w:rPr>
                <w:rFonts w:ascii="Times New Roman" w:hAnsi="Times New Roman" w:cs="Times New Roman"/>
                <w:b/>
                <w:bCs/>
                <w:noProof/>
                <w:sz w:val="18"/>
                <w:szCs w:val="18"/>
              </w:rPr>
              <w:t xml:space="preserve">SAHA Derneği: </w:t>
            </w:r>
            <w:r w:rsidRPr="00523B90">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4F2253" w:rsidRDefault="004F2253" w:rsidP="008E4C81">
      <w:pPr>
        <w:spacing w:after="0" w:line="240" w:lineRule="auto"/>
        <w:jc w:val="center"/>
      </w:pPr>
    </w:p>
    <w:p w:rsidR="00FC14BB" w:rsidRPr="00523B90" w:rsidRDefault="00F7676D" w:rsidP="008E4C81">
      <w:pPr>
        <w:spacing w:after="0" w:line="240" w:lineRule="auto"/>
        <w:jc w:val="center"/>
        <w:rPr>
          <w:rFonts w:ascii="Times New Roman" w:eastAsia="Times" w:hAnsi="Times New Roman" w:cs="Times New Roman"/>
          <w:noProof/>
          <w:color w:val="0000FF"/>
          <w:sz w:val="18"/>
          <w:szCs w:val="18"/>
          <w:u w:val="single"/>
        </w:rPr>
      </w:pPr>
      <w:hyperlink r:id="rId6" w:history="1">
        <w:r w:rsidR="00FC14BB" w:rsidRPr="00523B90">
          <w:rPr>
            <w:rFonts w:ascii="Times New Roman" w:eastAsia="Times" w:hAnsi="Times New Roman" w:cs="Times New Roman"/>
            <w:noProof/>
            <w:color w:val="0000FF"/>
            <w:sz w:val="18"/>
            <w:szCs w:val="18"/>
            <w:u w:val="single"/>
          </w:rPr>
          <w:t>www.saha.org.tr</w:t>
        </w:r>
      </w:hyperlink>
    </w:p>
    <w:p w:rsidR="00FC14BB" w:rsidRPr="00523B90" w:rsidRDefault="00F7676D" w:rsidP="008E4C81">
      <w:pPr>
        <w:spacing w:after="0" w:line="240" w:lineRule="auto"/>
        <w:jc w:val="center"/>
        <w:rPr>
          <w:rFonts w:ascii="Times New Roman" w:eastAsia="Times" w:hAnsi="Times New Roman" w:cs="Times New Roman"/>
          <w:noProof/>
          <w:sz w:val="18"/>
          <w:szCs w:val="18"/>
        </w:rPr>
      </w:pPr>
      <w:hyperlink r:id="rId7" w:history="1">
        <w:r w:rsidR="00FC14BB" w:rsidRPr="00523B90">
          <w:rPr>
            <w:rFonts w:ascii="Times New Roman" w:eastAsia="Times" w:hAnsi="Times New Roman" w:cs="Times New Roman"/>
            <w:noProof/>
            <w:color w:val="0000FF"/>
            <w:sz w:val="18"/>
            <w:szCs w:val="18"/>
            <w:u w:val="single"/>
          </w:rPr>
          <w:t>facebook.com/SAHA-Dernegi</w:t>
        </w:r>
      </w:hyperlink>
    </w:p>
    <w:p w:rsidR="00FC14BB" w:rsidRPr="00523B90" w:rsidRDefault="00F7676D" w:rsidP="008E4C81">
      <w:pPr>
        <w:spacing w:after="0" w:line="240" w:lineRule="auto"/>
        <w:jc w:val="center"/>
        <w:rPr>
          <w:rFonts w:ascii="Times New Roman" w:eastAsia="Times" w:hAnsi="Times New Roman" w:cs="Times New Roman"/>
          <w:noProof/>
          <w:sz w:val="18"/>
          <w:szCs w:val="18"/>
        </w:rPr>
      </w:pPr>
      <w:hyperlink r:id="rId8" w:history="1">
        <w:r w:rsidR="00FC14BB" w:rsidRPr="00523B90">
          <w:rPr>
            <w:rFonts w:ascii="Times New Roman" w:eastAsia="Times" w:hAnsi="Times New Roman" w:cs="Times New Roman"/>
            <w:noProof/>
            <w:color w:val="0000FF"/>
            <w:sz w:val="18"/>
            <w:szCs w:val="18"/>
            <w:u w:val="single"/>
          </w:rPr>
          <w:t>twitter.com/SAHA</w:t>
        </w:r>
      </w:hyperlink>
    </w:p>
    <w:p w:rsidR="004A6C11" w:rsidRDefault="004A6C11" w:rsidP="008E4C81">
      <w:pPr>
        <w:spacing w:after="0" w:line="240" w:lineRule="auto"/>
        <w:rPr>
          <w:noProof/>
        </w:rPr>
      </w:pPr>
    </w:p>
    <w:sectPr w:rsidR="004A6C1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4678A"/>
    <w:rsid w:val="00060ABA"/>
    <w:rsid w:val="000C2C0D"/>
    <w:rsid w:val="00124685"/>
    <w:rsid w:val="00144C61"/>
    <w:rsid w:val="001B094D"/>
    <w:rsid w:val="00283549"/>
    <w:rsid w:val="0028367E"/>
    <w:rsid w:val="002A3DCC"/>
    <w:rsid w:val="0034679F"/>
    <w:rsid w:val="003A792A"/>
    <w:rsid w:val="004A6C11"/>
    <w:rsid w:val="004F2253"/>
    <w:rsid w:val="005767E9"/>
    <w:rsid w:val="00664FE8"/>
    <w:rsid w:val="00693836"/>
    <w:rsid w:val="006C15E2"/>
    <w:rsid w:val="006E2F7E"/>
    <w:rsid w:val="00721144"/>
    <w:rsid w:val="007502D7"/>
    <w:rsid w:val="007F32F4"/>
    <w:rsid w:val="008677E1"/>
    <w:rsid w:val="008B6FDF"/>
    <w:rsid w:val="008E4C81"/>
    <w:rsid w:val="00995701"/>
    <w:rsid w:val="009F401A"/>
    <w:rsid w:val="00A16CE6"/>
    <w:rsid w:val="00A71C50"/>
    <w:rsid w:val="00AB0D01"/>
    <w:rsid w:val="00DA2971"/>
    <w:rsid w:val="00E11BA3"/>
    <w:rsid w:val="00F7676D"/>
    <w:rsid w:val="00FC14BB"/>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F7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F7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openxmlformats.org/officeDocument/2006/relationships/settings" Target="settings.xml"/><Relationship Id="rId7" Type="http://schemas.openxmlformats.org/officeDocument/2006/relationships/hyperlink" Target="http://www.facebook.com/pages/SAHA-Dernegi/1175188184164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ha.org.tr/" TargetMode="External"/><Relationship Id="rId5" Type="http://schemas.openxmlformats.org/officeDocument/2006/relationships/hyperlink" Target="http://www.kunstraumkreuzberg.de/programm.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Özkan (A&amp;B)</dc:creator>
  <cp:keywords/>
  <dc:description/>
  <cp:lastModifiedBy>yavuz.parlar</cp:lastModifiedBy>
  <cp:revision>23</cp:revision>
  <dcterms:created xsi:type="dcterms:W3CDTF">2017-05-16T11:29:00Z</dcterms:created>
  <dcterms:modified xsi:type="dcterms:W3CDTF">2017-06-30T08:45:00Z</dcterms:modified>
</cp:coreProperties>
</file>