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A5C66" w14:textId="77777777" w:rsidR="00BD4D34" w:rsidRPr="00685530" w:rsidRDefault="00BD4D34">
      <w:pPr>
        <w:pStyle w:val="Body"/>
        <w:jc w:val="right"/>
        <w:rPr>
          <w:b/>
          <w:bCs/>
          <w:sz w:val="22"/>
          <w:szCs w:val="22"/>
        </w:rPr>
      </w:pPr>
    </w:p>
    <w:p w14:paraId="1057AA9F" w14:textId="77777777" w:rsidR="00BD4D34" w:rsidRPr="00685530" w:rsidRDefault="00BD4D34">
      <w:pPr>
        <w:pStyle w:val="Body"/>
        <w:jc w:val="right"/>
        <w:rPr>
          <w:sz w:val="22"/>
          <w:szCs w:val="22"/>
        </w:rPr>
      </w:pPr>
    </w:p>
    <w:p w14:paraId="0E394904" w14:textId="457DBB99" w:rsidR="00BD4D34" w:rsidRPr="00685530" w:rsidRDefault="00685530">
      <w:pPr>
        <w:pStyle w:val="Body"/>
        <w:jc w:val="right"/>
        <w:rPr>
          <w:sz w:val="22"/>
          <w:szCs w:val="22"/>
        </w:rPr>
      </w:pPr>
      <w:r>
        <w:rPr>
          <w:sz w:val="22"/>
          <w:szCs w:val="22"/>
        </w:rPr>
        <w:t>24 Nisan 2020</w:t>
      </w:r>
    </w:p>
    <w:p w14:paraId="44CD3BA3" w14:textId="47F388E4" w:rsidR="00685530" w:rsidRPr="00685530" w:rsidRDefault="00685530" w:rsidP="00685530">
      <w:pPr>
        <w:pStyle w:val="Body"/>
        <w:jc w:val="right"/>
        <w:rPr>
          <w:rFonts w:eastAsia="Arial"/>
          <w:sz w:val="22"/>
          <w:szCs w:val="22"/>
        </w:rPr>
      </w:pPr>
    </w:p>
    <w:p w14:paraId="0DE56130" w14:textId="5F31CFE2" w:rsidR="00BD4D34" w:rsidRDefault="00C47150" w:rsidP="00C47150">
      <w:pPr>
        <w:pStyle w:val="Body"/>
        <w:spacing w:line="276" w:lineRule="auto"/>
        <w:jc w:val="center"/>
        <w:rPr>
          <w:rFonts w:eastAsia="Times New Roman"/>
          <w:b/>
          <w:bCs/>
          <w:color w:val="202020"/>
          <w:sz w:val="36"/>
          <w:szCs w:val="36"/>
          <w:bdr w:val="none" w:sz="0" w:space="0" w:color="auto"/>
          <w:lang w:val="en-US"/>
        </w:rPr>
      </w:pPr>
      <w:bookmarkStart w:id="0" w:name="_GoBack"/>
      <w:r>
        <w:rPr>
          <w:rFonts w:eastAsia="Times New Roman"/>
          <w:b/>
          <w:bCs/>
          <w:color w:val="202020"/>
          <w:sz w:val="36"/>
          <w:szCs w:val="36"/>
          <w:bdr w:val="none" w:sz="0" w:space="0" w:color="auto"/>
          <w:lang w:val="en-US"/>
        </w:rPr>
        <w:t xml:space="preserve">SAHA Studio 2. </w:t>
      </w:r>
      <w:proofErr w:type="spellStart"/>
      <w:proofErr w:type="gramStart"/>
      <w:r>
        <w:rPr>
          <w:rFonts w:eastAsia="Times New Roman"/>
          <w:b/>
          <w:bCs/>
          <w:color w:val="202020"/>
          <w:sz w:val="36"/>
          <w:szCs w:val="36"/>
          <w:bdr w:val="none" w:sz="0" w:space="0" w:color="auto"/>
          <w:lang w:val="en-US"/>
        </w:rPr>
        <w:t>d</w:t>
      </w:r>
      <w:r w:rsidRPr="00C47150">
        <w:rPr>
          <w:rFonts w:eastAsia="Times New Roman"/>
          <w:b/>
          <w:bCs/>
          <w:color w:val="202020"/>
          <w:sz w:val="36"/>
          <w:szCs w:val="36"/>
          <w:bdr w:val="none" w:sz="0" w:space="0" w:color="auto"/>
          <w:lang w:val="en-US"/>
        </w:rPr>
        <w:t>önem</w:t>
      </w:r>
      <w:proofErr w:type="spellEnd"/>
      <w:proofErr w:type="gramEnd"/>
      <w:r w:rsidRPr="00C47150">
        <w:rPr>
          <w:rFonts w:eastAsia="Times New Roman"/>
          <w:b/>
          <w:bCs/>
          <w:color w:val="202020"/>
          <w:sz w:val="36"/>
          <w:szCs w:val="36"/>
          <w:bdr w:val="none" w:sz="0" w:space="0" w:color="auto"/>
          <w:lang w:val="en-US"/>
        </w:rPr>
        <w:t xml:space="preserve"> </w:t>
      </w:r>
      <w:proofErr w:type="spellStart"/>
      <w:r w:rsidRPr="00C47150">
        <w:rPr>
          <w:rFonts w:eastAsia="Times New Roman"/>
          <w:b/>
          <w:bCs/>
          <w:color w:val="202020"/>
          <w:sz w:val="36"/>
          <w:szCs w:val="36"/>
          <w:bdr w:val="none" w:sz="0" w:space="0" w:color="auto"/>
          <w:lang w:val="en-US"/>
        </w:rPr>
        <w:t>sanatçılarını</w:t>
      </w:r>
      <w:proofErr w:type="spellEnd"/>
      <w:r w:rsidRPr="00C47150">
        <w:rPr>
          <w:rFonts w:eastAsia="Times New Roman"/>
          <w:b/>
          <w:bCs/>
          <w:color w:val="202020"/>
          <w:sz w:val="36"/>
          <w:szCs w:val="36"/>
          <w:bdr w:val="none" w:sz="0" w:space="0" w:color="auto"/>
          <w:lang w:val="en-US"/>
        </w:rPr>
        <w:t xml:space="preserve"> </w:t>
      </w:r>
      <w:proofErr w:type="spellStart"/>
      <w:r w:rsidRPr="00C47150">
        <w:rPr>
          <w:rFonts w:eastAsia="Times New Roman"/>
          <w:b/>
          <w:bCs/>
          <w:color w:val="202020"/>
          <w:sz w:val="36"/>
          <w:szCs w:val="36"/>
          <w:bdr w:val="none" w:sz="0" w:space="0" w:color="auto"/>
          <w:lang w:val="en-US"/>
        </w:rPr>
        <w:t>ağırlıyor</w:t>
      </w:r>
      <w:proofErr w:type="spellEnd"/>
      <w:r w:rsidRPr="00C47150">
        <w:rPr>
          <w:rFonts w:eastAsia="Times New Roman"/>
          <w:b/>
          <w:bCs/>
          <w:color w:val="202020"/>
          <w:sz w:val="36"/>
          <w:szCs w:val="36"/>
          <w:bdr w:val="none" w:sz="0" w:space="0" w:color="auto"/>
          <w:lang w:val="en-US"/>
        </w:rPr>
        <w:t>!</w:t>
      </w:r>
    </w:p>
    <w:bookmarkEnd w:id="0"/>
    <w:p w14:paraId="1B7F20FF" w14:textId="77777777" w:rsidR="00C47150" w:rsidRPr="00685530" w:rsidRDefault="00C47150" w:rsidP="00811F1F">
      <w:pPr>
        <w:pStyle w:val="Body"/>
        <w:spacing w:line="276" w:lineRule="auto"/>
        <w:rPr>
          <w:rFonts w:eastAsia="Arial"/>
          <w:sz w:val="22"/>
          <w:szCs w:val="22"/>
        </w:rPr>
      </w:pPr>
    </w:p>
    <w:p w14:paraId="33CE1E65" w14:textId="3F65DED1" w:rsidR="00BD4D34" w:rsidRPr="00685530" w:rsidRDefault="000D1DF4" w:rsidP="00645B75">
      <w:pPr>
        <w:rPr>
          <w:rFonts w:ascii="Calibri" w:hAnsi="Calibri" w:cs="Calibri"/>
          <w:color w:val="000000" w:themeColor="text1"/>
          <w:sz w:val="22"/>
          <w:szCs w:val="22"/>
        </w:rPr>
      </w:pPr>
      <w:proofErr w:type="spellStart"/>
      <w:r w:rsidRPr="00685530">
        <w:rPr>
          <w:rFonts w:ascii="Calibri" w:hAnsi="Calibri" w:cs="Calibri"/>
          <w:color w:val="000000" w:themeColor="text1"/>
          <w:sz w:val="22"/>
          <w:szCs w:val="22"/>
        </w:rPr>
        <w:t>Türkiye</w:t>
      </w:r>
      <w:proofErr w:type="spellEnd"/>
      <w:r w:rsidRPr="00685530">
        <w:rPr>
          <w:rFonts w:ascii="Calibri" w:hAnsi="Calibri" w:cs="Calibri"/>
          <w:color w:val="000000" w:themeColor="text1"/>
          <w:sz w:val="22"/>
          <w:szCs w:val="22"/>
        </w:rPr>
        <w:t xml:space="preserve"> </w:t>
      </w:r>
      <w:proofErr w:type="spellStart"/>
      <w:r w:rsidR="00645B75" w:rsidRPr="00685530">
        <w:rPr>
          <w:rFonts w:ascii="Calibri" w:hAnsi="Calibri" w:cs="Calibri"/>
          <w:color w:val="000000" w:themeColor="text1"/>
          <w:sz w:val="22"/>
          <w:szCs w:val="22"/>
        </w:rPr>
        <w:t>güncel</w:t>
      </w:r>
      <w:proofErr w:type="spellEnd"/>
      <w:r w:rsidR="00645B75" w:rsidRPr="00685530">
        <w:rPr>
          <w:rFonts w:ascii="Calibri" w:hAnsi="Calibri" w:cs="Calibri"/>
          <w:color w:val="000000" w:themeColor="text1"/>
          <w:sz w:val="22"/>
          <w:szCs w:val="22"/>
        </w:rPr>
        <w:t xml:space="preserve"> </w:t>
      </w:r>
      <w:proofErr w:type="spellStart"/>
      <w:r w:rsidR="00645B75" w:rsidRPr="00685530">
        <w:rPr>
          <w:rFonts w:ascii="Calibri" w:hAnsi="Calibri" w:cs="Calibri"/>
          <w:color w:val="000000" w:themeColor="text1"/>
          <w:sz w:val="22"/>
          <w:szCs w:val="22"/>
        </w:rPr>
        <w:t>sanatı</w:t>
      </w:r>
      <w:r w:rsidR="008D3EEE" w:rsidRPr="00685530">
        <w:rPr>
          <w:rFonts w:ascii="Calibri" w:hAnsi="Calibri" w:cs="Calibri"/>
          <w:color w:val="000000" w:themeColor="text1"/>
          <w:sz w:val="22"/>
          <w:szCs w:val="22"/>
        </w:rPr>
        <w:t>nı</w:t>
      </w:r>
      <w:proofErr w:type="spellEnd"/>
      <w:r w:rsidR="008D3EEE" w:rsidRPr="00685530">
        <w:rPr>
          <w:rFonts w:ascii="Calibri" w:hAnsi="Calibri" w:cs="Calibri"/>
          <w:color w:val="000000" w:themeColor="text1"/>
          <w:sz w:val="22"/>
          <w:szCs w:val="22"/>
        </w:rPr>
        <w:t xml:space="preserve"> </w:t>
      </w:r>
      <w:proofErr w:type="spellStart"/>
      <w:r w:rsidR="008D3EEE" w:rsidRPr="00685530">
        <w:rPr>
          <w:rFonts w:ascii="Calibri" w:hAnsi="Calibri" w:cs="Calibri"/>
          <w:color w:val="000000" w:themeColor="text1"/>
          <w:sz w:val="22"/>
          <w:szCs w:val="22"/>
        </w:rPr>
        <w:t>desteklemeyi</w:t>
      </w:r>
      <w:proofErr w:type="spellEnd"/>
      <w:r w:rsidR="008D3EEE" w:rsidRPr="00685530">
        <w:rPr>
          <w:rFonts w:ascii="Calibri" w:hAnsi="Calibri" w:cs="Calibri"/>
          <w:color w:val="000000" w:themeColor="text1"/>
          <w:sz w:val="22"/>
          <w:szCs w:val="22"/>
        </w:rPr>
        <w:t xml:space="preserve"> </w:t>
      </w:r>
      <w:proofErr w:type="spellStart"/>
      <w:r w:rsidR="008D3EEE" w:rsidRPr="00685530">
        <w:rPr>
          <w:rFonts w:ascii="Calibri" w:hAnsi="Calibri" w:cs="Calibri"/>
          <w:color w:val="000000" w:themeColor="text1"/>
          <w:sz w:val="22"/>
          <w:szCs w:val="22"/>
        </w:rPr>
        <w:t>amaçlayan</w:t>
      </w:r>
      <w:proofErr w:type="spellEnd"/>
      <w:r w:rsidR="008D3EEE" w:rsidRPr="00685530">
        <w:rPr>
          <w:rFonts w:ascii="Calibri" w:hAnsi="Calibri" w:cs="Calibri"/>
          <w:color w:val="000000" w:themeColor="text1"/>
          <w:sz w:val="22"/>
          <w:szCs w:val="22"/>
        </w:rPr>
        <w:t xml:space="preserve"> </w:t>
      </w:r>
      <w:r w:rsidRPr="00685530">
        <w:rPr>
          <w:rFonts w:ascii="Calibri" w:hAnsi="Calibri" w:cs="Calibri"/>
          <w:b/>
          <w:bCs/>
          <w:color w:val="000000" w:themeColor="text1"/>
          <w:sz w:val="22"/>
          <w:szCs w:val="22"/>
          <w:lang w:val="da-DK"/>
        </w:rPr>
        <w:t>SAHA Derne</w:t>
      </w:r>
      <w:proofErr w:type="spellStart"/>
      <w:r w:rsidRPr="00685530">
        <w:rPr>
          <w:rFonts w:ascii="Calibri" w:hAnsi="Calibri" w:cs="Calibri"/>
          <w:b/>
          <w:bCs/>
          <w:color w:val="000000" w:themeColor="text1"/>
          <w:sz w:val="22"/>
          <w:szCs w:val="22"/>
        </w:rPr>
        <w:t>ği</w:t>
      </w:r>
      <w:proofErr w:type="spellEnd"/>
      <w:r w:rsidRPr="00685530">
        <w:rPr>
          <w:rFonts w:ascii="Calibri" w:hAnsi="Calibri" w:cs="Calibri"/>
          <w:color w:val="000000" w:themeColor="text1"/>
          <w:sz w:val="22"/>
          <w:szCs w:val="22"/>
          <w:lang w:val="fr-FR"/>
        </w:rPr>
        <w:t>’</w:t>
      </w:r>
      <w:proofErr w:type="spellStart"/>
      <w:r w:rsidRPr="00685530">
        <w:rPr>
          <w:rFonts w:ascii="Calibri" w:hAnsi="Calibri" w:cs="Calibri"/>
          <w:color w:val="000000" w:themeColor="text1"/>
          <w:sz w:val="22"/>
          <w:szCs w:val="22"/>
        </w:rPr>
        <w:t>nin</w:t>
      </w:r>
      <w:proofErr w:type="spellEnd"/>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rPr>
        <w:t>kurduğu</w:t>
      </w:r>
      <w:proofErr w:type="spellEnd"/>
      <w:r w:rsidRPr="00685530">
        <w:rPr>
          <w:rFonts w:ascii="Calibri" w:hAnsi="Calibri" w:cs="Calibri"/>
          <w:color w:val="000000" w:themeColor="text1"/>
          <w:sz w:val="22"/>
          <w:szCs w:val="22"/>
        </w:rPr>
        <w:t xml:space="preserve"> </w:t>
      </w:r>
      <w:r w:rsidRPr="00685530">
        <w:rPr>
          <w:rFonts w:ascii="Calibri" w:hAnsi="Calibri" w:cs="Calibri"/>
          <w:b/>
          <w:bCs/>
          <w:color w:val="000000" w:themeColor="text1"/>
          <w:sz w:val="22"/>
          <w:szCs w:val="22"/>
        </w:rPr>
        <w:t>SAHA Studio</w:t>
      </w:r>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rPr>
        <w:t>ikinci</w:t>
      </w:r>
      <w:proofErr w:type="spellEnd"/>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rPr>
        <w:t>dönemi</w:t>
      </w:r>
      <w:r w:rsidR="00645B75" w:rsidRPr="00685530">
        <w:rPr>
          <w:rFonts w:ascii="Calibri" w:hAnsi="Calibri" w:cs="Calibri"/>
          <w:color w:val="000000" w:themeColor="text1"/>
          <w:sz w:val="22"/>
          <w:szCs w:val="22"/>
        </w:rPr>
        <w:t>ne</w:t>
      </w:r>
      <w:proofErr w:type="spellEnd"/>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rPr>
        <w:t>beş</w:t>
      </w:r>
      <w:proofErr w:type="spellEnd"/>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rPr>
        <w:t>sanatçıyla</w:t>
      </w:r>
      <w:proofErr w:type="spellEnd"/>
      <w:r w:rsidRPr="00685530">
        <w:rPr>
          <w:rFonts w:ascii="Calibri" w:hAnsi="Calibri" w:cs="Calibri"/>
          <w:color w:val="000000" w:themeColor="text1"/>
          <w:sz w:val="22"/>
          <w:szCs w:val="22"/>
        </w:rPr>
        <w:t xml:space="preserve"> </w:t>
      </w:r>
      <w:r w:rsidR="00811F1F" w:rsidRPr="00685530">
        <w:rPr>
          <w:rFonts w:ascii="Calibri" w:hAnsi="Calibri" w:cs="Calibri"/>
          <w:color w:val="000000" w:themeColor="text1"/>
          <w:sz w:val="22"/>
          <w:szCs w:val="22"/>
          <w:lang w:val="tr-TR"/>
        </w:rPr>
        <w:t>devam ediyor</w:t>
      </w:r>
      <w:r w:rsidRPr="00685530">
        <w:rPr>
          <w:rFonts w:ascii="Calibri" w:hAnsi="Calibri" w:cs="Calibri"/>
          <w:color w:val="000000" w:themeColor="text1"/>
          <w:sz w:val="22"/>
          <w:szCs w:val="22"/>
        </w:rPr>
        <w:t xml:space="preserve">. </w:t>
      </w:r>
      <w:proofErr w:type="spellStart"/>
      <w:r w:rsidRPr="00685530">
        <w:rPr>
          <w:rFonts w:ascii="Calibri" w:hAnsi="Calibri" w:cs="Calibri"/>
          <w:color w:val="000000" w:themeColor="text1"/>
          <w:sz w:val="22"/>
          <w:szCs w:val="22"/>
          <w:shd w:val="clear" w:color="auto" w:fill="FFFFFF"/>
        </w:rPr>
        <w:t>Sanatçıların</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araştırma</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üretim</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ve</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etkileşim</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ortamlarını</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geliştirmeye</w:t>
      </w:r>
      <w:proofErr w:type="spellEnd"/>
      <w:r w:rsidRPr="00685530">
        <w:rPr>
          <w:rFonts w:ascii="Calibri" w:hAnsi="Calibri" w:cs="Calibri"/>
          <w:color w:val="000000" w:themeColor="text1"/>
          <w:sz w:val="22"/>
          <w:szCs w:val="22"/>
          <w:shd w:val="clear" w:color="auto" w:fill="FFFFFF"/>
        </w:rPr>
        <w:t xml:space="preserve"> </w:t>
      </w:r>
      <w:proofErr w:type="spellStart"/>
      <w:r w:rsidRPr="00685530">
        <w:rPr>
          <w:rFonts w:ascii="Calibri" w:hAnsi="Calibri" w:cs="Calibri"/>
          <w:color w:val="000000" w:themeColor="text1"/>
          <w:sz w:val="22"/>
          <w:szCs w:val="22"/>
          <w:shd w:val="clear" w:color="auto" w:fill="FFFFFF"/>
        </w:rPr>
        <w:t>odaklanan</w:t>
      </w:r>
      <w:proofErr w:type="spellEnd"/>
      <w:r w:rsidRPr="00685530">
        <w:rPr>
          <w:rFonts w:ascii="Calibri" w:hAnsi="Calibri" w:cs="Calibri"/>
          <w:color w:val="000000" w:themeColor="text1"/>
          <w:sz w:val="22"/>
          <w:szCs w:val="22"/>
          <w:shd w:val="clear" w:color="auto" w:fill="FFFFFF"/>
        </w:rPr>
        <w:t xml:space="preserve"> </w:t>
      </w:r>
      <w:r w:rsidR="00811F1F" w:rsidRPr="00685530">
        <w:rPr>
          <w:rFonts w:ascii="Calibri" w:hAnsi="Calibri" w:cs="Calibri"/>
          <w:b/>
          <w:bCs/>
          <w:color w:val="000000" w:themeColor="text1"/>
          <w:sz w:val="22"/>
          <w:szCs w:val="22"/>
          <w:shd w:val="clear" w:color="auto" w:fill="FFFFFF"/>
          <w:lang w:val="tr-TR"/>
        </w:rPr>
        <w:t xml:space="preserve">SAHA </w:t>
      </w:r>
      <w:proofErr w:type="spellStart"/>
      <w:r w:rsidR="00811F1F" w:rsidRPr="00685530">
        <w:rPr>
          <w:rFonts w:ascii="Calibri" w:hAnsi="Calibri" w:cs="Calibri"/>
          <w:b/>
          <w:bCs/>
          <w:color w:val="000000" w:themeColor="text1"/>
          <w:sz w:val="22"/>
          <w:szCs w:val="22"/>
          <w:shd w:val="clear" w:color="auto" w:fill="FFFFFF"/>
          <w:lang w:val="tr-TR"/>
        </w:rPr>
        <w:t>Studio</w:t>
      </w:r>
      <w:r w:rsidR="00811F1F" w:rsidRPr="00685530">
        <w:rPr>
          <w:rFonts w:ascii="Calibri" w:hAnsi="Calibri" w:cs="Calibri"/>
          <w:color w:val="000000" w:themeColor="text1"/>
          <w:sz w:val="22"/>
          <w:szCs w:val="22"/>
          <w:shd w:val="clear" w:color="auto" w:fill="FFFFFF"/>
          <w:lang w:val="tr-TR"/>
        </w:rPr>
        <w:t>’nun</w:t>
      </w:r>
      <w:proofErr w:type="spellEnd"/>
      <w:r w:rsidR="00811F1F" w:rsidRPr="00685530">
        <w:rPr>
          <w:rFonts w:ascii="Calibri" w:hAnsi="Calibri" w:cs="Calibri"/>
          <w:color w:val="000000" w:themeColor="text1"/>
          <w:sz w:val="22"/>
          <w:szCs w:val="22"/>
          <w:shd w:val="clear" w:color="auto" w:fill="FFFFFF"/>
          <w:lang w:val="tr-TR"/>
        </w:rPr>
        <w:t xml:space="preserve"> </w:t>
      </w:r>
      <w:r w:rsidR="0017594F" w:rsidRPr="00685530">
        <w:rPr>
          <w:rFonts w:ascii="Calibri" w:hAnsi="Calibri" w:cs="Calibri"/>
          <w:color w:val="000000" w:themeColor="text1"/>
          <w:sz w:val="22"/>
          <w:szCs w:val="22"/>
          <w:shd w:val="clear" w:color="auto" w:fill="FFFFFF"/>
          <w:lang w:val="tr-TR"/>
        </w:rPr>
        <w:t xml:space="preserve">yeni dönemine </w:t>
      </w:r>
      <w:proofErr w:type="spellStart"/>
      <w:r w:rsidRPr="00685530">
        <w:rPr>
          <w:rFonts w:ascii="Calibri" w:hAnsi="Calibri" w:cs="Calibri"/>
          <w:b/>
          <w:bCs/>
          <w:color w:val="000000" w:themeColor="text1"/>
          <w:sz w:val="22"/>
          <w:szCs w:val="22"/>
        </w:rPr>
        <w:t>Kerem</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Ozan</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Bayraktar</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Borga</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Kantürk</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Gülşah</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Mursaloğlu</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b/>
          <w:bCs/>
          <w:color w:val="000000" w:themeColor="text1"/>
          <w:sz w:val="22"/>
          <w:szCs w:val="22"/>
        </w:rPr>
        <w:t>Metehan</w:t>
      </w:r>
      <w:proofErr w:type="spellEnd"/>
      <w:r w:rsidRPr="00685530">
        <w:rPr>
          <w:rFonts w:ascii="Calibri" w:hAnsi="Calibri" w:cs="Calibri"/>
          <w:b/>
          <w:bCs/>
          <w:color w:val="000000" w:themeColor="text1"/>
          <w:sz w:val="22"/>
          <w:szCs w:val="22"/>
        </w:rPr>
        <w:t xml:space="preserve"> </w:t>
      </w:r>
      <w:r w:rsidRPr="00685530">
        <w:rPr>
          <w:rFonts w:ascii="Calibri" w:hAnsi="Calibri" w:cs="Calibri"/>
          <w:b/>
          <w:bCs/>
          <w:color w:val="000000" w:themeColor="text1"/>
          <w:sz w:val="22"/>
          <w:szCs w:val="22"/>
          <w:lang w:val="de-DE"/>
        </w:rPr>
        <w:t>Ö</w:t>
      </w:r>
      <w:proofErr w:type="spellStart"/>
      <w:r w:rsidRPr="00685530">
        <w:rPr>
          <w:rFonts w:ascii="Calibri" w:hAnsi="Calibri" w:cs="Calibri"/>
          <w:b/>
          <w:bCs/>
          <w:color w:val="000000" w:themeColor="text1"/>
          <w:sz w:val="22"/>
          <w:szCs w:val="22"/>
        </w:rPr>
        <w:t>zcan</w:t>
      </w:r>
      <w:proofErr w:type="spellEnd"/>
      <w:r w:rsidRPr="00685530">
        <w:rPr>
          <w:rFonts w:ascii="Calibri" w:hAnsi="Calibri" w:cs="Calibri"/>
          <w:b/>
          <w:bCs/>
          <w:color w:val="000000" w:themeColor="text1"/>
          <w:sz w:val="22"/>
          <w:szCs w:val="22"/>
        </w:rPr>
        <w:t xml:space="preserve"> </w:t>
      </w:r>
      <w:proofErr w:type="spellStart"/>
      <w:r w:rsidRPr="00685530">
        <w:rPr>
          <w:rFonts w:ascii="Calibri" w:hAnsi="Calibri" w:cs="Calibri"/>
          <w:color w:val="000000" w:themeColor="text1"/>
          <w:sz w:val="22"/>
          <w:szCs w:val="22"/>
        </w:rPr>
        <w:t>ve</w:t>
      </w:r>
      <w:proofErr w:type="spellEnd"/>
      <w:r w:rsidRPr="00685530">
        <w:rPr>
          <w:rFonts w:ascii="Calibri" w:hAnsi="Calibri" w:cs="Calibri"/>
          <w:color w:val="000000" w:themeColor="text1"/>
          <w:sz w:val="22"/>
          <w:szCs w:val="22"/>
        </w:rPr>
        <w:t xml:space="preserve"> </w:t>
      </w:r>
      <w:r w:rsidRPr="00685530">
        <w:rPr>
          <w:rFonts w:ascii="Calibri" w:hAnsi="Calibri" w:cs="Calibri"/>
          <w:b/>
          <w:bCs/>
          <w:color w:val="000000" w:themeColor="text1"/>
          <w:sz w:val="22"/>
          <w:szCs w:val="22"/>
          <w:lang w:val="it-IT"/>
        </w:rPr>
        <w:t>Dilek Winchester</w:t>
      </w:r>
      <w:r w:rsidRPr="00685530">
        <w:rPr>
          <w:rFonts w:ascii="Calibri" w:hAnsi="Calibri" w:cs="Calibri"/>
          <w:b/>
          <w:bCs/>
          <w:color w:val="000000" w:themeColor="text1"/>
          <w:sz w:val="22"/>
          <w:szCs w:val="22"/>
        </w:rPr>
        <w:t xml:space="preserve"> </w:t>
      </w:r>
      <w:r w:rsidRPr="00685530">
        <w:rPr>
          <w:rFonts w:ascii="Calibri" w:hAnsi="Calibri" w:cs="Calibri"/>
          <w:color w:val="000000" w:themeColor="text1"/>
          <w:sz w:val="22"/>
          <w:szCs w:val="22"/>
        </w:rPr>
        <w:t xml:space="preserve">katılıyor. </w:t>
      </w:r>
    </w:p>
    <w:p w14:paraId="21B0A569" w14:textId="10C68304" w:rsidR="00B96C38" w:rsidRPr="00685530" w:rsidRDefault="00B96C38" w:rsidP="00645B75">
      <w:pPr>
        <w:pStyle w:val="Body"/>
        <w:rPr>
          <w:sz w:val="22"/>
          <w:szCs w:val="22"/>
        </w:rPr>
      </w:pPr>
    </w:p>
    <w:p w14:paraId="7FF37229" w14:textId="5E541693" w:rsidR="00645B75" w:rsidRPr="00685530" w:rsidRDefault="00811F1F" w:rsidP="00645B75">
      <w:pPr>
        <w:pStyle w:val="Body"/>
        <w:rPr>
          <w:sz w:val="22"/>
          <w:szCs w:val="22"/>
        </w:rPr>
      </w:pPr>
      <w:r w:rsidRPr="00685530">
        <w:rPr>
          <w:rFonts w:eastAsia="Times New Roman"/>
          <w:sz w:val="22"/>
          <w:szCs w:val="22"/>
          <w:bdr w:val="none" w:sz="0" w:space="0" w:color="auto"/>
        </w:rPr>
        <w:t>Sanatçıl</w:t>
      </w:r>
      <w:r w:rsidR="00064C9E" w:rsidRPr="00685530">
        <w:rPr>
          <w:rFonts w:eastAsia="Times New Roman"/>
          <w:sz w:val="22"/>
          <w:szCs w:val="22"/>
          <w:bdr w:val="none" w:sz="0" w:space="0" w:color="auto"/>
        </w:rPr>
        <w:t>a</w:t>
      </w:r>
      <w:r w:rsidRPr="00685530">
        <w:rPr>
          <w:rFonts w:eastAsia="Times New Roman"/>
          <w:sz w:val="22"/>
          <w:szCs w:val="22"/>
          <w:bdr w:val="none" w:sz="0" w:space="0" w:color="auto"/>
        </w:rPr>
        <w:t xml:space="preserve">r, Beyoğlu, </w:t>
      </w:r>
      <w:proofErr w:type="spellStart"/>
      <w:r w:rsidRPr="00685530">
        <w:rPr>
          <w:rFonts w:eastAsia="Times New Roman"/>
          <w:sz w:val="22"/>
          <w:szCs w:val="22"/>
          <w:bdr w:val="none" w:sz="0" w:space="0" w:color="auto"/>
        </w:rPr>
        <w:t>Sıraselviler</w:t>
      </w:r>
      <w:proofErr w:type="spellEnd"/>
      <w:r w:rsidRPr="00685530">
        <w:rPr>
          <w:rFonts w:eastAsia="Times New Roman"/>
          <w:sz w:val="22"/>
          <w:szCs w:val="22"/>
          <w:bdr w:val="none" w:sz="0" w:space="0" w:color="auto"/>
        </w:rPr>
        <w:t xml:space="preserve"> Caddesi’nde faaliyete geçen </w:t>
      </w:r>
      <w:r w:rsidR="00B71784" w:rsidRPr="00685530">
        <w:rPr>
          <w:rFonts w:eastAsia="Times New Roman"/>
          <w:sz w:val="22"/>
          <w:szCs w:val="22"/>
          <w:bdr w:val="none" w:sz="0" w:space="0" w:color="auto"/>
        </w:rPr>
        <w:t xml:space="preserve">SAHA </w:t>
      </w:r>
      <w:proofErr w:type="spellStart"/>
      <w:r w:rsidR="00B71784" w:rsidRPr="00685530">
        <w:rPr>
          <w:rFonts w:eastAsia="Times New Roman"/>
          <w:sz w:val="22"/>
          <w:szCs w:val="22"/>
          <w:bdr w:val="none" w:sz="0" w:space="0" w:color="auto"/>
        </w:rPr>
        <w:t>Studio’</w:t>
      </w:r>
      <w:r w:rsidRPr="00685530">
        <w:rPr>
          <w:rFonts w:eastAsia="Times New Roman"/>
          <w:sz w:val="22"/>
          <w:szCs w:val="22"/>
          <w:bdr w:val="none" w:sz="0" w:space="0" w:color="auto"/>
        </w:rPr>
        <w:t>daki</w:t>
      </w:r>
      <w:proofErr w:type="spellEnd"/>
      <w:r w:rsidRPr="00685530">
        <w:rPr>
          <w:rFonts w:eastAsia="Times New Roman"/>
          <w:sz w:val="22"/>
          <w:szCs w:val="22"/>
          <w:bdr w:val="none" w:sz="0" w:space="0" w:color="auto"/>
        </w:rPr>
        <w:t xml:space="preserve"> atölyelerine Mart ayında </w:t>
      </w:r>
      <w:r w:rsidR="00B71784" w:rsidRPr="00685530">
        <w:rPr>
          <w:rFonts w:eastAsia="Times New Roman"/>
          <w:sz w:val="22"/>
          <w:szCs w:val="22"/>
          <w:bdr w:val="none" w:sz="0" w:space="0" w:color="auto"/>
        </w:rPr>
        <w:t>yerleş</w:t>
      </w:r>
      <w:r w:rsidRPr="00685530">
        <w:rPr>
          <w:rFonts w:eastAsia="Times New Roman"/>
          <w:sz w:val="22"/>
          <w:szCs w:val="22"/>
          <w:bdr w:val="none" w:sz="0" w:space="0" w:color="auto"/>
        </w:rPr>
        <w:t xml:space="preserve">tikten hemen sonra </w:t>
      </w:r>
      <w:r w:rsidR="00B71784" w:rsidRPr="00685530">
        <w:rPr>
          <w:rFonts w:eastAsia="Times New Roman"/>
          <w:sz w:val="22"/>
          <w:szCs w:val="22"/>
          <w:bdr w:val="none" w:sz="0" w:space="0" w:color="auto"/>
        </w:rPr>
        <w:t>SAHA Studio</w:t>
      </w:r>
      <w:r w:rsidRPr="00685530">
        <w:rPr>
          <w:rFonts w:eastAsia="Times New Roman"/>
          <w:sz w:val="22"/>
          <w:szCs w:val="22"/>
          <w:bdr w:val="none" w:sz="0" w:space="0" w:color="auto"/>
        </w:rPr>
        <w:t xml:space="preserve"> ve ofisleri</w:t>
      </w:r>
      <w:r w:rsidR="00B71784" w:rsidRPr="00685530">
        <w:rPr>
          <w:rFonts w:eastAsia="Times New Roman"/>
          <w:sz w:val="22"/>
          <w:szCs w:val="22"/>
          <w:bdr w:val="none" w:sz="0" w:space="0" w:color="auto"/>
        </w:rPr>
        <w:t xml:space="preserve"> </w:t>
      </w:r>
      <w:r w:rsidR="00064C9E" w:rsidRPr="00685530">
        <w:rPr>
          <w:rFonts w:eastAsia="Times New Roman"/>
          <w:sz w:val="22"/>
          <w:szCs w:val="22"/>
          <w:bdr w:val="none" w:sz="0" w:space="0" w:color="auto"/>
        </w:rPr>
        <w:t xml:space="preserve">tedbir amaçlı </w:t>
      </w:r>
      <w:r w:rsidR="00B71784" w:rsidRPr="00685530">
        <w:rPr>
          <w:rFonts w:eastAsia="Times New Roman"/>
          <w:sz w:val="22"/>
          <w:szCs w:val="22"/>
          <w:bdr w:val="none" w:sz="0" w:space="0" w:color="auto"/>
        </w:rPr>
        <w:t>kapa</w:t>
      </w:r>
      <w:r w:rsidR="00064C9E" w:rsidRPr="00685530">
        <w:rPr>
          <w:rFonts w:eastAsia="Times New Roman"/>
          <w:sz w:val="22"/>
          <w:szCs w:val="22"/>
          <w:bdr w:val="none" w:sz="0" w:space="0" w:color="auto"/>
        </w:rPr>
        <w:t>ndı</w:t>
      </w:r>
      <w:r w:rsidR="00B71784" w:rsidRPr="00685530">
        <w:rPr>
          <w:rFonts w:eastAsia="Times New Roman"/>
          <w:sz w:val="22"/>
          <w:szCs w:val="22"/>
          <w:bdr w:val="none" w:sz="0" w:space="0" w:color="auto"/>
        </w:rPr>
        <w:t>.</w:t>
      </w:r>
      <w:r w:rsidR="008D3EEE" w:rsidRPr="00685530">
        <w:rPr>
          <w:rFonts w:eastAsia="Times New Roman"/>
          <w:sz w:val="22"/>
          <w:szCs w:val="22"/>
          <w:bdr w:val="none" w:sz="0" w:space="0" w:color="auto"/>
        </w:rPr>
        <w:t xml:space="preserve"> </w:t>
      </w:r>
      <w:r w:rsidRPr="00685530">
        <w:rPr>
          <w:rFonts w:eastAsia="Times New Roman"/>
          <w:sz w:val="22"/>
          <w:szCs w:val="22"/>
          <w:bdr w:val="none" w:sz="0" w:space="0" w:color="auto"/>
        </w:rPr>
        <w:t>Sanatçıların mekân</w:t>
      </w:r>
      <w:r w:rsidR="008D3EEE" w:rsidRPr="00685530">
        <w:rPr>
          <w:rFonts w:eastAsia="Times New Roman"/>
          <w:sz w:val="22"/>
          <w:szCs w:val="22"/>
          <w:bdr w:val="none" w:sz="0" w:space="0" w:color="auto"/>
        </w:rPr>
        <w:t>ı</w:t>
      </w:r>
      <w:r w:rsidRPr="00685530">
        <w:rPr>
          <w:rFonts w:eastAsia="Times New Roman"/>
          <w:sz w:val="22"/>
          <w:szCs w:val="22"/>
          <w:bdr w:val="none" w:sz="0" w:space="0" w:color="auto"/>
        </w:rPr>
        <w:t xml:space="preserve"> kullanımı </w:t>
      </w:r>
      <w:r w:rsidR="00B71784" w:rsidRPr="00685530">
        <w:rPr>
          <w:rFonts w:eastAsia="Times New Roman"/>
          <w:sz w:val="22"/>
          <w:szCs w:val="22"/>
          <w:bdr w:val="none" w:sz="0" w:space="0" w:color="auto"/>
        </w:rPr>
        <w:t>bir süreliğine ertelen</w:t>
      </w:r>
      <w:r w:rsidR="00812AE5" w:rsidRPr="00685530">
        <w:rPr>
          <w:rFonts w:eastAsia="Times New Roman"/>
          <w:sz w:val="22"/>
          <w:szCs w:val="22"/>
          <w:bdr w:val="none" w:sz="0" w:space="0" w:color="auto"/>
        </w:rPr>
        <w:t>diği için programın süresi Aralık ayı ortasına dek uzatılırken</w:t>
      </w:r>
      <w:r w:rsidR="00B71784" w:rsidRPr="00685530">
        <w:rPr>
          <w:rFonts w:eastAsia="Times New Roman"/>
          <w:sz w:val="22"/>
          <w:szCs w:val="22"/>
          <w:bdr w:val="none" w:sz="0" w:space="0" w:color="auto"/>
        </w:rPr>
        <w:t xml:space="preserve"> </w:t>
      </w:r>
      <w:r w:rsidR="008D3EEE" w:rsidRPr="00685530">
        <w:rPr>
          <w:rFonts w:eastAsia="Times New Roman"/>
          <w:sz w:val="22"/>
          <w:szCs w:val="22"/>
          <w:bdr w:val="none" w:sz="0" w:space="0" w:color="auto"/>
        </w:rPr>
        <w:t xml:space="preserve">bu geçici </w:t>
      </w:r>
      <w:r w:rsidR="00B71784" w:rsidRPr="00685530">
        <w:rPr>
          <w:rFonts w:eastAsia="Times New Roman"/>
          <w:sz w:val="22"/>
          <w:szCs w:val="22"/>
          <w:bdr w:val="none" w:sz="0" w:space="0" w:color="auto"/>
        </w:rPr>
        <w:t>dönem</w:t>
      </w:r>
      <w:r w:rsidR="00064C9E" w:rsidRPr="00685530">
        <w:rPr>
          <w:rFonts w:eastAsia="Times New Roman"/>
          <w:sz w:val="22"/>
          <w:szCs w:val="22"/>
          <w:bdr w:val="none" w:sz="0" w:space="0" w:color="auto"/>
        </w:rPr>
        <w:t xml:space="preserve"> SAHA ekibiyle </w:t>
      </w:r>
      <w:r w:rsidR="00B71784" w:rsidRPr="00685530">
        <w:rPr>
          <w:rFonts w:eastAsia="Times New Roman"/>
          <w:sz w:val="22"/>
          <w:szCs w:val="22"/>
          <w:bdr w:val="none" w:sz="0" w:space="0" w:color="auto"/>
        </w:rPr>
        <w:t>araştırma</w:t>
      </w:r>
      <w:r w:rsidR="00DC018E" w:rsidRPr="00685530">
        <w:rPr>
          <w:rFonts w:eastAsia="Times New Roman"/>
          <w:sz w:val="22"/>
          <w:szCs w:val="22"/>
          <w:bdr w:val="none" w:sz="0" w:space="0" w:color="auto"/>
        </w:rPr>
        <w:t xml:space="preserve">, </w:t>
      </w:r>
      <w:r w:rsidRPr="00685530">
        <w:rPr>
          <w:rFonts w:eastAsia="Times New Roman"/>
          <w:sz w:val="22"/>
          <w:szCs w:val="22"/>
          <w:bdr w:val="none" w:sz="0" w:space="0" w:color="auto"/>
        </w:rPr>
        <w:t xml:space="preserve">fikir alışverişi </w:t>
      </w:r>
      <w:r w:rsidR="00B71784" w:rsidRPr="00685530">
        <w:rPr>
          <w:rFonts w:eastAsia="Times New Roman"/>
          <w:sz w:val="22"/>
          <w:szCs w:val="22"/>
          <w:bdr w:val="none" w:sz="0" w:space="0" w:color="auto"/>
        </w:rPr>
        <w:t>ve çevrimiçi buluşmalarla de</w:t>
      </w:r>
      <w:r w:rsidR="00064C9E" w:rsidRPr="00685530">
        <w:rPr>
          <w:rFonts w:eastAsia="Times New Roman"/>
          <w:sz w:val="22"/>
          <w:szCs w:val="22"/>
          <w:bdr w:val="none" w:sz="0" w:space="0" w:color="auto"/>
        </w:rPr>
        <w:t>ğerlendiriliyor</w:t>
      </w:r>
      <w:r w:rsidR="00B71784" w:rsidRPr="00685530">
        <w:rPr>
          <w:rFonts w:eastAsia="Times New Roman"/>
          <w:sz w:val="22"/>
          <w:szCs w:val="22"/>
          <w:bdr w:val="none" w:sz="0" w:space="0" w:color="auto"/>
        </w:rPr>
        <w:t xml:space="preserve">. </w:t>
      </w:r>
      <w:r w:rsidR="00DC018E" w:rsidRPr="00685530">
        <w:rPr>
          <w:rFonts w:eastAsia="Times New Roman"/>
          <w:sz w:val="22"/>
          <w:szCs w:val="22"/>
          <w:bdr w:val="none" w:sz="0" w:space="0" w:color="auto"/>
        </w:rPr>
        <w:t>S</w:t>
      </w:r>
      <w:r w:rsidR="00B71784" w:rsidRPr="00685530">
        <w:rPr>
          <w:rFonts w:eastAsia="Times New Roman"/>
          <w:sz w:val="22"/>
          <w:szCs w:val="22"/>
          <w:bdr w:val="none" w:sz="0" w:space="0" w:color="auto"/>
        </w:rPr>
        <w:t xml:space="preserve">onbaharda </w:t>
      </w:r>
      <w:r w:rsidR="008D3EEE" w:rsidRPr="00685530">
        <w:rPr>
          <w:rFonts w:eastAsia="Times New Roman"/>
          <w:sz w:val="22"/>
          <w:szCs w:val="22"/>
          <w:bdr w:val="none" w:sz="0" w:space="0" w:color="auto"/>
        </w:rPr>
        <w:t xml:space="preserve">izleyicilerle paylaşılacak </w:t>
      </w:r>
      <w:r w:rsidR="00B71784" w:rsidRPr="00685530">
        <w:rPr>
          <w:rFonts w:eastAsia="Times New Roman"/>
          <w:sz w:val="22"/>
          <w:szCs w:val="22"/>
          <w:bdr w:val="none" w:sz="0" w:space="0" w:color="auto"/>
        </w:rPr>
        <w:t>kamusal programlar</w:t>
      </w:r>
      <w:r w:rsidR="008D3EEE" w:rsidRPr="00685530">
        <w:rPr>
          <w:rFonts w:eastAsia="Times New Roman"/>
          <w:sz w:val="22"/>
          <w:szCs w:val="22"/>
          <w:bdr w:val="none" w:sz="0" w:space="0" w:color="auto"/>
        </w:rPr>
        <w:t xml:space="preserve">a </w:t>
      </w:r>
      <w:r w:rsidR="00FD139A" w:rsidRPr="00685530">
        <w:rPr>
          <w:rFonts w:eastAsia="Times New Roman"/>
          <w:sz w:val="22"/>
          <w:szCs w:val="22"/>
          <w:bdr w:val="none" w:sz="0" w:space="0" w:color="auto"/>
        </w:rPr>
        <w:t xml:space="preserve">kadar </w:t>
      </w:r>
      <w:r w:rsidR="00064C9E" w:rsidRPr="00685530">
        <w:rPr>
          <w:rFonts w:eastAsia="Times New Roman"/>
          <w:sz w:val="22"/>
          <w:szCs w:val="22"/>
          <w:bdr w:val="none" w:sz="0" w:space="0" w:color="auto"/>
        </w:rPr>
        <w:t xml:space="preserve">SAHA Studio </w:t>
      </w:r>
      <w:r w:rsidR="00B71784" w:rsidRPr="00685530">
        <w:rPr>
          <w:rFonts w:eastAsia="Times New Roman"/>
          <w:sz w:val="22"/>
          <w:szCs w:val="22"/>
          <w:bdr w:val="none" w:sz="0" w:space="0" w:color="auto"/>
        </w:rPr>
        <w:t>sanatçıları</w:t>
      </w:r>
      <w:r w:rsidR="001272DD" w:rsidRPr="00685530">
        <w:rPr>
          <w:rFonts w:eastAsia="Times New Roman"/>
          <w:sz w:val="22"/>
          <w:szCs w:val="22"/>
          <w:bdr w:val="none" w:sz="0" w:space="0" w:color="auto"/>
        </w:rPr>
        <w:t>n</w:t>
      </w:r>
      <w:r w:rsidR="008D3EEE" w:rsidRPr="00685530">
        <w:rPr>
          <w:rFonts w:eastAsia="Times New Roman"/>
          <w:sz w:val="22"/>
          <w:szCs w:val="22"/>
          <w:bdr w:val="none" w:sz="0" w:space="0" w:color="auto"/>
        </w:rPr>
        <w:t>ın</w:t>
      </w:r>
      <w:r w:rsidR="001272DD" w:rsidRPr="00685530">
        <w:rPr>
          <w:rFonts w:eastAsia="Times New Roman"/>
          <w:sz w:val="22"/>
          <w:szCs w:val="22"/>
          <w:bdr w:val="none" w:sz="0" w:space="0" w:color="auto"/>
        </w:rPr>
        <w:t xml:space="preserve"> çalışmalarına </w:t>
      </w:r>
      <w:r w:rsidR="0017594F" w:rsidRPr="00685530">
        <w:rPr>
          <w:rFonts w:eastAsia="Times New Roman"/>
          <w:sz w:val="22"/>
          <w:szCs w:val="22"/>
          <w:bdr w:val="none" w:sz="0" w:space="0" w:color="auto"/>
        </w:rPr>
        <w:t xml:space="preserve">SAHA’nın </w:t>
      </w:r>
      <w:r w:rsidR="001272DD" w:rsidRPr="00685530">
        <w:rPr>
          <w:rFonts w:eastAsia="Times New Roman"/>
          <w:sz w:val="22"/>
          <w:szCs w:val="22"/>
          <w:bdr w:val="none" w:sz="0" w:space="0" w:color="auto"/>
        </w:rPr>
        <w:t xml:space="preserve">web sitesi ve </w:t>
      </w:r>
      <w:r w:rsidR="0017594F" w:rsidRPr="00685530">
        <w:rPr>
          <w:rFonts w:eastAsia="Times New Roman"/>
          <w:sz w:val="22"/>
          <w:szCs w:val="22"/>
          <w:bdr w:val="none" w:sz="0" w:space="0" w:color="auto"/>
        </w:rPr>
        <w:t>sosyal medya hesaplarından ulaş</w:t>
      </w:r>
      <w:r w:rsidR="008D3EEE" w:rsidRPr="00685530">
        <w:rPr>
          <w:rFonts w:eastAsia="Times New Roman"/>
          <w:sz w:val="22"/>
          <w:szCs w:val="22"/>
          <w:bdr w:val="none" w:sz="0" w:space="0" w:color="auto"/>
        </w:rPr>
        <w:t>ıl</w:t>
      </w:r>
      <w:r w:rsidR="0017594F" w:rsidRPr="00685530">
        <w:rPr>
          <w:rFonts w:eastAsia="Times New Roman"/>
          <w:sz w:val="22"/>
          <w:szCs w:val="22"/>
          <w:bdr w:val="none" w:sz="0" w:space="0" w:color="auto"/>
        </w:rPr>
        <w:t>a</w:t>
      </w:r>
      <w:r w:rsidR="00FD139A" w:rsidRPr="00685530">
        <w:rPr>
          <w:rFonts w:eastAsia="Times New Roman"/>
          <w:sz w:val="22"/>
          <w:szCs w:val="22"/>
          <w:bdr w:val="none" w:sz="0" w:space="0" w:color="auto"/>
        </w:rPr>
        <w:t>bilir</w:t>
      </w:r>
      <w:r w:rsidR="0017594F" w:rsidRPr="00685530">
        <w:rPr>
          <w:rFonts w:eastAsia="Times New Roman"/>
          <w:sz w:val="22"/>
          <w:szCs w:val="22"/>
          <w:bdr w:val="none" w:sz="0" w:space="0" w:color="auto"/>
        </w:rPr>
        <w:t xml:space="preserve">. </w:t>
      </w:r>
      <w:r w:rsidR="00645B75" w:rsidRPr="00685530">
        <w:rPr>
          <w:rFonts w:eastAsia="Times New Roman"/>
          <w:sz w:val="22"/>
          <w:szCs w:val="22"/>
          <w:bdr w:val="none" w:sz="0" w:space="0" w:color="auto"/>
        </w:rPr>
        <w:t>Bu kapsamda</w:t>
      </w:r>
      <w:r w:rsidR="008D3EEE" w:rsidRPr="00685530">
        <w:rPr>
          <w:rFonts w:eastAsia="Times New Roman"/>
          <w:sz w:val="22"/>
          <w:szCs w:val="22"/>
          <w:bdr w:val="none" w:sz="0" w:space="0" w:color="auto"/>
        </w:rPr>
        <w:t>,</w:t>
      </w:r>
      <w:r w:rsidR="00645B75" w:rsidRPr="00685530">
        <w:rPr>
          <w:rFonts w:eastAsia="Times New Roman"/>
          <w:sz w:val="22"/>
          <w:szCs w:val="22"/>
          <w:bdr w:val="none" w:sz="0" w:space="0" w:color="auto"/>
        </w:rPr>
        <w:t xml:space="preserve"> beş </w:t>
      </w:r>
      <w:r w:rsidR="00645B75" w:rsidRPr="00685530">
        <w:rPr>
          <w:sz w:val="22"/>
          <w:szCs w:val="22"/>
        </w:rPr>
        <w:t>sanatçı</w:t>
      </w:r>
      <w:r w:rsidR="008D3EEE" w:rsidRPr="00685530">
        <w:rPr>
          <w:sz w:val="22"/>
          <w:szCs w:val="22"/>
        </w:rPr>
        <w:t>nın</w:t>
      </w:r>
      <w:r w:rsidR="00645B75" w:rsidRPr="00685530">
        <w:rPr>
          <w:sz w:val="22"/>
          <w:szCs w:val="22"/>
        </w:rPr>
        <w:t xml:space="preserve"> evdeki vakitlerini nasıl geçirdiklerini ve SAHA Studio’da gerçekleştirmek istedikleri projeleri anlattıkları söyleşi </w:t>
      </w:r>
      <w:r w:rsidR="00645B75" w:rsidRPr="00685530">
        <w:rPr>
          <w:sz w:val="22"/>
          <w:szCs w:val="22"/>
          <w:u w:val="single"/>
        </w:rPr>
        <w:t>ekte</w:t>
      </w:r>
      <w:r w:rsidR="00645B75" w:rsidRPr="00685530">
        <w:rPr>
          <w:sz w:val="22"/>
          <w:szCs w:val="22"/>
        </w:rPr>
        <w:t xml:space="preserve"> okunabilir. </w:t>
      </w:r>
    </w:p>
    <w:p w14:paraId="0570C5C3" w14:textId="43E8906A" w:rsidR="00BD4D34" w:rsidRPr="00685530" w:rsidRDefault="00BD4D34" w:rsidP="00645B75">
      <w:pPr>
        <w:pStyle w:val="Body"/>
        <w:rPr>
          <w:rFonts w:eastAsia="Arial"/>
          <w:sz w:val="22"/>
          <w:szCs w:val="22"/>
        </w:rPr>
      </w:pPr>
    </w:p>
    <w:p w14:paraId="45FB9A65" w14:textId="4E8D1F64" w:rsidR="00BD4D34" w:rsidRPr="00685530" w:rsidRDefault="000D1DF4" w:rsidP="00645B75">
      <w:pPr>
        <w:pStyle w:val="Body"/>
        <w:rPr>
          <w:rFonts w:eastAsia="Arial"/>
          <w:sz w:val="22"/>
          <w:szCs w:val="22"/>
          <w:shd w:val="clear" w:color="auto" w:fill="FFFFFF"/>
        </w:rPr>
      </w:pPr>
      <w:r w:rsidRPr="00685530">
        <w:rPr>
          <w:sz w:val="22"/>
          <w:szCs w:val="22"/>
          <w:shd w:val="clear" w:color="auto" w:fill="FFFFFF"/>
        </w:rPr>
        <w:t>SAHA Studio, sadece Türkiye</w:t>
      </w:r>
      <w:r w:rsidRPr="00685530">
        <w:rPr>
          <w:sz w:val="22"/>
          <w:szCs w:val="22"/>
          <w:shd w:val="clear" w:color="auto" w:fill="FFFFFF"/>
          <w:lang w:val="fr-FR"/>
        </w:rPr>
        <w:t>’</w:t>
      </w:r>
      <w:r w:rsidRPr="00685530">
        <w:rPr>
          <w:sz w:val="22"/>
          <w:szCs w:val="22"/>
          <w:shd w:val="clear" w:color="auto" w:fill="FFFFFF"/>
        </w:rPr>
        <w:t>den sanatçıları değil, yurtdışından küratör</w:t>
      </w:r>
      <w:r w:rsidR="00645B75" w:rsidRPr="00685530">
        <w:rPr>
          <w:sz w:val="22"/>
          <w:szCs w:val="22"/>
          <w:shd w:val="clear" w:color="auto" w:fill="FFFFFF"/>
        </w:rPr>
        <w:t xml:space="preserve"> ve kurum temsilcilerini</w:t>
      </w:r>
      <w:r w:rsidRPr="00685530">
        <w:rPr>
          <w:sz w:val="22"/>
          <w:szCs w:val="22"/>
          <w:shd w:val="clear" w:color="auto" w:fill="FFFFFF"/>
        </w:rPr>
        <w:t xml:space="preserve"> de ağırlayarak araştırmalarına ve İstanbul sanat ortamıyla etkileşimlerine yardımcı </w:t>
      </w:r>
      <w:r w:rsidRPr="00685530">
        <w:rPr>
          <w:sz w:val="22"/>
          <w:szCs w:val="22"/>
          <w:shd w:val="clear" w:color="auto" w:fill="FFFFFF"/>
          <w:lang w:val="es-ES_tradnl"/>
        </w:rPr>
        <w:t xml:space="preserve">oluyor. </w:t>
      </w:r>
      <w:r w:rsidRPr="00685530">
        <w:rPr>
          <w:b/>
          <w:bCs/>
          <w:sz w:val="22"/>
          <w:szCs w:val="22"/>
          <w:shd w:val="clear" w:color="auto" w:fill="FFFFFF"/>
        </w:rPr>
        <w:t xml:space="preserve">SAHA </w:t>
      </w:r>
      <w:proofErr w:type="spellStart"/>
      <w:r w:rsidRPr="00685530">
        <w:rPr>
          <w:b/>
          <w:bCs/>
          <w:sz w:val="22"/>
          <w:szCs w:val="22"/>
          <w:shd w:val="clear" w:color="auto" w:fill="FFFFFF"/>
        </w:rPr>
        <w:t>Studio</w:t>
      </w:r>
      <w:proofErr w:type="spellEnd"/>
      <w:r w:rsidR="00A724A5" w:rsidRPr="00685530">
        <w:rPr>
          <w:sz w:val="22"/>
          <w:szCs w:val="22"/>
          <w:shd w:val="clear" w:color="auto" w:fill="FFFFFF"/>
          <w:lang w:val="fr-FR"/>
        </w:rPr>
        <w:t xml:space="preserve"> </w:t>
      </w:r>
      <w:proofErr w:type="spellStart"/>
      <w:r w:rsidR="00A724A5" w:rsidRPr="00685530">
        <w:rPr>
          <w:sz w:val="22"/>
          <w:szCs w:val="22"/>
          <w:shd w:val="clear" w:color="auto" w:fill="FFFFFF"/>
          <w:lang w:val="fr-FR"/>
        </w:rPr>
        <w:t>için</w:t>
      </w:r>
      <w:proofErr w:type="spellEnd"/>
      <w:r w:rsidR="00A724A5" w:rsidRPr="00685530">
        <w:rPr>
          <w:sz w:val="22"/>
          <w:szCs w:val="22"/>
          <w:shd w:val="clear" w:color="auto" w:fill="FFFFFF"/>
          <w:lang w:val="fr-FR"/>
        </w:rPr>
        <w:t xml:space="preserve"> </w:t>
      </w:r>
      <w:r w:rsidRPr="00685530">
        <w:rPr>
          <w:sz w:val="22"/>
          <w:szCs w:val="22"/>
          <w:shd w:val="clear" w:color="auto" w:fill="FFFFFF"/>
        </w:rPr>
        <w:t xml:space="preserve">sanatçılar </w:t>
      </w:r>
      <w:r w:rsidR="00A724A5" w:rsidRPr="00685530">
        <w:rPr>
          <w:sz w:val="22"/>
          <w:szCs w:val="22"/>
          <w:shd w:val="clear" w:color="auto" w:fill="FFFFFF"/>
        </w:rPr>
        <w:t xml:space="preserve">bir </w:t>
      </w:r>
      <w:r w:rsidRPr="00685530">
        <w:rPr>
          <w:sz w:val="22"/>
          <w:szCs w:val="22"/>
          <w:shd w:val="clear" w:color="auto" w:fill="FFFFFF"/>
        </w:rPr>
        <w:t>seçici kurul tarafından davet ediliyor. Küratör ve eğitmen </w:t>
      </w:r>
      <w:r w:rsidRPr="00685530">
        <w:rPr>
          <w:b/>
          <w:bCs/>
          <w:sz w:val="22"/>
          <w:szCs w:val="22"/>
          <w:shd w:val="clear" w:color="auto" w:fill="FFFFFF"/>
        </w:rPr>
        <w:t>Vasıf Kortun</w:t>
      </w:r>
      <w:r w:rsidRPr="00685530">
        <w:rPr>
          <w:sz w:val="22"/>
          <w:szCs w:val="22"/>
          <w:shd w:val="clear" w:color="auto" w:fill="FFFFFF"/>
        </w:rPr>
        <w:t>, sanatçı </w:t>
      </w:r>
      <w:r w:rsidRPr="00685530">
        <w:rPr>
          <w:b/>
          <w:bCs/>
          <w:sz w:val="22"/>
          <w:szCs w:val="22"/>
          <w:shd w:val="clear" w:color="auto" w:fill="FFFFFF"/>
        </w:rPr>
        <w:t>Hera Büyüktaşçıyan</w:t>
      </w:r>
      <w:r w:rsidRPr="00685530">
        <w:rPr>
          <w:sz w:val="22"/>
          <w:szCs w:val="22"/>
          <w:shd w:val="clear" w:color="auto" w:fill="FFFFFF"/>
        </w:rPr>
        <w:t> ve SAHA Studio</w:t>
      </w:r>
      <w:r w:rsidRPr="00685530">
        <w:rPr>
          <w:sz w:val="22"/>
          <w:szCs w:val="22"/>
          <w:shd w:val="clear" w:color="auto" w:fill="FFFFFF"/>
          <w:lang w:val="fr-FR"/>
        </w:rPr>
        <w:t>’</w:t>
      </w:r>
      <w:r w:rsidRPr="00685530">
        <w:rPr>
          <w:sz w:val="22"/>
          <w:szCs w:val="22"/>
          <w:shd w:val="clear" w:color="auto" w:fill="FFFFFF"/>
        </w:rPr>
        <w:t>nun direktörü küratör </w:t>
      </w:r>
      <w:r w:rsidRPr="00685530">
        <w:rPr>
          <w:b/>
          <w:bCs/>
          <w:sz w:val="22"/>
          <w:szCs w:val="22"/>
          <w:shd w:val="clear" w:color="auto" w:fill="FFFFFF"/>
        </w:rPr>
        <w:t>Çelenk Bafra</w:t>
      </w:r>
      <w:r w:rsidRPr="00685530">
        <w:rPr>
          <w:sz w:val="22"/>
          <w:szCs w:val="22"/>
          <w:shd w:val="clear" w:color="auto" w:fill="FFFFFF"/>
          <w:lang w:val="fr-FR"/>
        </w:rPr>
        <w:t>’</w:t>
      </w:r>
      <w:r w:rsidRPr="00685530">
        <w:rPr>
          <w:sz w:val="22"/>
          <w:szCs w:val="22"/>
          <w:shd w:val="clear" w:color="auto" w:fill="FFFFFF"/>
        </w:rPr>
        <w:t>dan oluşan seçici kurul, SAHA</w:t>
      </w:r>
      <w:r w:rsidRPr="00685530">
        <w:rPr>
          <w:sz w:val="22"/>
          <w:szCs w:val="22"/>
          <w:shd w:val="clear" w:color="auto" w:fill="FFFFFF"/>
          <w:lang w:val="fr-FR"/>
        </w:rPr>
        <w:t>’</w:t>
      </w:r>
      <w:r w:rsidRPr="00685530">
        <w:rPr>
          <w:sz w:val="22"/>
          <w:szCs w:val="22"/>
          <w:shd w:val="clear" w:color="auto" w:fill="FFFFFF"/>
        </w:rPr>
        <w:t>nın işbirliği yaptığı İzmir</w:t>
      </w:r>
      <w:r w:rsidRPr="00685530">
        <w:rPr>
          <w:sz w:val="22"/>
          <w:szCs w:val="22"/>
          <w:shd w:val="clear" w:color="auto" w:fill="FFFFFF"/>
          <w:lang w:val="fr-FR"/>
        </w:rPr>
        <w:t>’</w:t>
      </w:r>
      <w:r w:rsidRPr="00685530">
        <w:rPr>
          <w:sz w:val="22"/>
          <w:szCs w:val="22"/>
          <w:shd w:val="clear" w:color="auto" w:fill="FFFFFF"/>
        </w:rPr>
        <w:t xml:space="preserve">den </w:t>
      </w:r>
      <w:r w:rsidRPr="00685530">
        <w:rPr>
          <w:b/>
          <w:bCs/>
          <w:sz w:val="22"/>
          <w:szCs w:val="22"/>
          <w:shd w:val="clear" w:color="auto" w:fill="FFFFFF"/>
        </w:rPr>
        <w:t>Hayy</w:t>
      </w:r>
      <w:r w:rsidRPr="00685530">
        <w:rPr>
          <w:sz w:val="22"/>
          <w:szCs w:val="22"/>
          <w:shd w:val="clear" w:color="auto" w:fill="FFFFFF"/>
        </w:rPr>
        <w:t xml:space="preserve"> ve </w:t>
      </w:r>
      <w:r w:rsidRPr="00685530">
        <w:rPr>
          <w:b/>
          <w:bCs/>
          <w:sz w:val="22"/>
          <w:szCs w:val="22"/>
          <w:shd w:val="clear" w:color="auto" w:fill="FFFFFF"/>
        </w:rPr>
        <w:t xml:space="preserve">Karantina, </w:t>
      </w:r>
      <w:r w:rsidRPr="00685530">
        <w:rPr>
          <w:sz w:val="22"/>
          <w:szCs w:val="22"/>
          <w:shd w:val="clear" w:color="auto" w:fill="FFFFFF"/>
        </w:rPr>
        <w:t>Diyarbakır</w:t>
      </w:r>
      <w:r w:rsidRPr="00685530">
        <w:rPr>
          <w:sz w:val="22"/>
          <w:szCs w:val="22"/>
          <w:shd w:val="clear" w:color="auto" w:fill="FFFFFF"/>
          <w:lang w:val="fr-FR"/>
        </w:rPr>
        <w:t>’</w:t>
      </w:r>
      <w:r w:rsidRPr="00685530">
        <w:rPr>
          <w:sz w:val="22"/>
          <w:szCs w:val="22"/>
          <w:shd w:val="clear" w:color="auto" w:fill="FFFFFF"/>
        </w:rPr>
        <w:t>dan</w:t>
      </w:r>
      <w:r w:rsidRPr="00685530">
        <w:rPr>
          <w:b/>
          <w:bCs/>
          <w:sz w:val="22"/>
          <w:szCs w:val="22"/>
          <w:shd w:val="clear" w:color="auto" w:fill="FFFFFF"/>
          <w:lang w:val="en-US"/>
        </w:rPr>
        <w:t xml:space="preserve"> Loading, </w:t>
      </w:r>
      <w:r w:rsidRPr="00685530">
        <w:rPr>
          <w:sz w:val="22"/>
          <w:szCs w:val="22"/>
          <w:shd w:val="clear" w:color="auto" w:fill="FFFFFF"/>
        </w:rPr>
        <w:t>Çanakkale</w:t>
      </w:r>
      <w:r w:rsidRPr="00685530">
        <w:rPr>
          <w:sz w:val="22"/>
          <w:szCs w:val="22"/>
          <w:shd w:val="clear" w:color="auto" w:fill="FFFFFF"/>
          <w:lang w:val="fr-FR"/>
        </w:rPr>
        <w:t>’</w:t>
      </w:r>
      <w:r w:rsidRPr="00685530">
        <w:rPr>
          <w:sz w:val="22"/>
          <w:szCs w:val="22"/>
          <w:shd w:val="clear" w:color="auto" w:fill="FFFFFF"/>
        </w:rPr>
        <w:t>den</w:t>
      </w:r>
      <w:r w:rsidRPr="00685530">
        <w:rPr>
          <w:b/>
          <w:bCs/>
          <w:sz w:val="22"/>
          <w:szCs w:val="22"/>
          <w:shd w:val="clear" w:color="auto" w:fill="FFFFFF"/>
        </w:rPr>
        <w:t xml:space="preserve"> sub</w:t>
      </w:r>
      <w:r w:rsidRPr="00685530">
        <w:rPr>
          <w:sz w:val="22"/>
          <w:szCs w:val="22"/>
          <w:shd w:val="clear" w:color="auto" w:fill="FFFFFF"/>
        </w:rPr>
        <w:t xml:space="preserve"> ve Ankara</w:t>
      </w:r>
      <w:r w:rsidRPr="00685530">
        <w:rPr>
          <w:sz w:val="22"/>
          <w:szCs w:val="22"/>
          <w:shd w:val="clear" w:color="auto" w:fill="FFFFFF"/>
          <w:lang w:val="fr-FR"/>
        </w:rPr>
        <w:t>’</w:t>
      </w:r>
      <w:r w:rsidRPr="00685530">
        <w:rPr>
          <w:sz w:val="22"/>
          <w:szCs w:val="22"/>
          <w:shd w:val="clear" w:color="auto" w:fill="FFFFFF"/>
        </w:rPr>
        <w:t xml:space="preserve">dan </w:t>
      </w:r>
      <w:r w:rsidRPr="00685530">
        <w:rPr>
          <w:b/>
          <w:bCs/>
          <w:sz w:val="22"/>
          <w:szCs w:val="22"/>
          <w:shd w:val="clear" w:color="auto" w:fill="FFFFFF"/>
        </w:rPr>
        <w:t>Torun</w:t>
      </w:r>
      <w:r w:rsidRPr="00685530">
        <w:rPr>
          <w:sz w:val="22"/>
          <w:szCs w:val="22"/>
          <w:shd w:val="clear" w:color="auto" w:fill="FFFFFF"/>
        </w:rPr>
        <w:t xml:space="preserve"> sanat inisiyatiflerinden de sanatçı önerisi aldı. </w:t>
      </w:r>
      <w:r w:rsidR="00645B75" w:rsidRPr="00685530">
        <w:rPr>
          <w:sz w:val="22"/>
          <w:szCs w:val="22"/>
        </w:rPr>
        <w:t>Davetli sanatçılara çalışma mekânı, danışmanlık ve eser üretim fonu sağlayan SAHA Studio, toplantılar, sergi, koleksiyon ve atölye ziyaretleri, portfolyo değerlendirmeleri, seminer ve araştırma gezileriyle sanatçıların proje</w:t>
      </w:r>
      <w:r w:rsidR="00D378E7" w:rsidRPr="00685530">
        <w:rPr>
          <w:sz w:val="22"/>
          <w:szCs w:val="22"/>
        </w:rPr>
        <w:t>lerine</w:t>
      </w:r>
      <w:r w:rsidR="00645B75" w:rsidRPr="00685530">
        <w:rPr>
          <w:sz w:val="22"/>
          <w:szCs w:val="22"/>
        </w:rPr>
        <w:t xml:space="preserve"> ve </w:t>
      </w:r>
      <w:r w:rsidR="00D378E7" w:rsidRPr="00685530">
        <w:rPr>
          <w:sz w:val="22"/>
          <w:szCs w:val="22"/>
        </w:rPr>
        <w:t xml:space="preserve">profesyonel gelişimlerine </w:t>
      </w:r>
      <w:r w:rsidR="00645B75" w:rsidRPr="00685530">
        <w:rPr>
          <w:sz w:val="22"/>
          <w:szCs w:val="22"/>
        </w:rPr>
        <w:t>katkıda bulunuyor.</w:t>
      </w:r>
      <w:r w:rsidR="00645B75" w:rsidRPr="00685530">
        <w:rPr>
          <w:rFonts w:eastAsia="Arial"/>
          <w:sz w:val="22"/>
          <w:szCs w:val="22"/>
          <w:shd w:val="clear" w:color="auto" w:fill="FFFFFF"/>
        </w:rPr>
        <w:t xml:space="preserve"> </w:t>
      </w:r>
      <w:r w:rsidRPr="00685530">
        <w:rPr>
          <w:sz w:val="22"/>
          <w:szCs w:val="22"/>
        </w:rPr>
        <w:t xml:space="preserve">SAHA </w:t>
      </w:r>
      <w:proofErr w:type="spellStart"/>
      <w:r w:rsidRPr="00685530">
        <w:rPr>
          <w:sz w:val="22"/>
          <w:szCs w:val="22"/>
        </w:rPr>
        <w:t>Studio</w:t>
      </w:r>
      <w:proofErr w:type="spellEnd"/>
      <w:r w:rsidRPr="00685530">
        <w:rPr>
          <w:sz w:val="22"/>
          <w:szCs w:val="22"/>
          <w:lang w:val="fr-FR"/>
        </w:rPr>
        <w:t>’</w:t>
      </w:r>
      <w:proofErr w:type="spellStart"/>
      <w:r w:rsidRPr="00685530">
        <w:rPr>
          <w:sz w:val="22"/>
          <w:szCs w:val="22"/>
        </w:rPr>
        <w:t>nun</w:t>
      </w:r>
      <w:proofErr w:type="spellEnd"/>
      <w:r w:rsidRPr="00685530">
        <w:rPr>
          <w:sz w:val="22"/>
          <w:szCs w:val="22"/>
        </w:rPr>
        <w:t xml:space="preserve"> Ağ</w:t>
      </w:r>
      <w:r w:rsidRPr="00685530">
        <w:rPr>
          <w:sz w:val="22"/>
          <w:szCs w:val="22"/>
          <w:lang w:val="es-ES_tradnl"/>
        </w:rPr>
        <w:t>ustos ay</w:t>
      </w:r>
      <w:r w:rsidRPr="00685530">
        <w:rPr>
          <w:sz w:val="22"/>
          <w:szCs w:val="22"/>
        </w:rPr>
        <w:t xml:space="preserve">ında başlayan ilk dönemine davet edilen sanatçılar </w:t>
      </w:r>
      <w:r w:rsidRPr="00685530">
        <w:rPr>
          <w:b/>
          <w:bCs/>
          <w:sz w:val="22"/>
          <w:szCs w:val="22"/>
        </w:rPr>
        <w:t xml:space="preserve">Larissa Araz, Alper Aydın, </w:t>
      </w:r>
      <w:r w:rsidRPr="00685530">
        <w:rPr>
          <w:b/>
          <w:bCs/>
          <w:sz w:val="22"/>
          <w:szCs w:val="22"/>
          <w:lang w:val="de-DE"/>
        </w:rPr>
        <w:t>Ö</w:t>
      </w:r>
      <w:r w:rsidRPr="00685530">
        <w:rPr>
          <w:b/>
          <w:bCs/>
          <w:sz w:val="22"/>
          <w:szCs w:val="22"/>
        </w:rPr>
        <w:t>zgür Demirci </w:t>
      </w:r>
      <w:r w:rsidRPr="00685530">
        <w:rPr>
          <w:sz w:val="22"/>
          <w:szCs w:val="22"/>
        </w:rPr>
        <w:t>ve </w:t>
      </w:r>
      <w:r w:rsidRPr="00685530">
        <w:rPr>
          <w:b/>
          <w:bCs/>
          <w:sz w:val="22"/>
          <w:szCs w:val="22"/>
        </w:rPr>
        <w:t>Sibel Horada</w:t>
      </w:r>
      <w:r w:rsidRPr="00685530">
        <w:rPr>
          <w:sz w:val="22"/>
          <w:szCs w:val="22"/>
          <w:lang w:val="fr-FR"/>
        </w:rPr>
        <w:t>’</w:t>
      </w:r>
      <w:r w:rsidRPr="00685530">
        <w:rPr>
          <w:sz w:val="22"/>
          <w:szCs w:val="22"/>
        </w:rPr>
        <w:t xml:space="preserve">nın ürettiği video, fotoğraf, heykel ve enstalasyonlar </w:t>
      </w:r>
      <w:r w:rsidRPr="00685530">
        <w:rPr>
          <w:b/>
          <w:bCs/>
          <w:sz w:val="22"/>
          <w:szCs w:val="22"/>
        </w:rPr>
        <w:t xml:space="preserve">20-22 Şubat </w:t>
      </w:r>
      <w:r w:rsidR="00645B75" w:rsidRPr="00685530">
        <w:rPr>
          <w:b/>
          <w:bCs/>
          <w:sz w:val="22"/>
          <w:szCs w:val="22"/>
        </w:rPr>
        <w:t xml:space="preserve">2020 </w:t>
      </w:r>
      <w:r w:rsidRPr="00685530">
        <w:rPr>
          <w:sz w:val="22"/>
          <w:szCs w:val="22"/>
        </w:rPr>
        <w:t>tarihlerinde SAHA Studio</w:t>
      </w:r>
      <w:r w:rsidRPr="00685530">
        <w:rPr>
          <w:sz w:val="22"/>
          <w:szCs w:val="22"/>
          <w:lang w:val="fr-FR"/>
        </w:rPr>
        <w:t>’</w:t>
      </w:r>
      <w:r w:rsidRPr="00685530">
        <w:rPr>
          <w:sz w:val="22"/>
          <w:szCs w:val="22"/>
        </w:rPr>
        <w:t xml:space="preserve">da bir seri söyleşi, panel ve performans eşliğinde sergilenmişti. </w:t>
      </w:r>
    </w:p>
    <w:p w14:paraId="605EEA08" w14:textId="77777777" w:rsidR="00BD4D34" w:rsidRPr="00685530" w:rsidRDefault="00BD4D34">
      <w:pPr>
        <w:pStyle w:val="Body"/>
        <w:spacing w:line="276" w:lineRule="auto"/>
        <w:rPr>
          <w:rFonts w:eastAsia="Arial"/>
          <w:sz w:val="22"/>
          <w:szCs w:val="22"/>
        </w:rPr>
      </w:pPr>
    </w:p>
    <w:p w14:paraId="344530D7" w14:textId="2C90369B" w:rsidR="00BD4D34" w:rsidRPr="00685530" w:rsidRDefault="000D1DF4">
      <w:pPr>
        <w:pStyle w:val="Body"/>
        <w:rPr>
          <w:rFonts w:eastAsia="Arial"/>
          <w:b/>
          <w:bCs/>
          <w:sz w:val="22"/>
          <w:szCs w:val="22"/>
        </w:rPr>
      </w:pPr>
      <w:r w:rsidRPr="00685530">
        <w:rPr>
          <w:b/>
          <w:bCs/>
          <w:sz w:val="22"/>
          <w:szCs w:val="22"/>
        </w:rPr>
        <w:t xml:space="preserve">SAHA Studio </w:t>
      </w:r>
      <w:r w:rsidRPr="00685530">
        <w:rPr>
          <w:b/>
          <w:bCs/>
          <w:sz w:val="22"/>
          <w:szCs w:val="22"/>
          <w:u w:val="single"/>
        </w:rPr>
        <w:t xml:space="preserve">Mart </w:t>
      </w:r>
      <w:r w:rsidR="00AF2DEA" w:rsidRPr="00685530">
        <w:rPr>
          <w:b/>
          <w:bCs/>
          <w:sz w:val="22"/>
          <w:szCs w:val="22"/>
          <w:u w:val="single"/>
        </w:rPr>
        <w:t>–</w:t>
      </w:r>
      <w:r w:rsidRPr="00685530">
        <w:rPr>
          <w:b/>
          <w:bCs/>
          <w:sz w:val="22"/>
          <w:szCs w:val="22"/>
          <w:u w:val="single"/>
        </w:rPr>
        <w:t xml:space="preserve"> </w:t>
      </w:r>
      <w:r w:rsidR="00AF2DEA" w:rsidRPr="00685530">
        <w:rPr>
          <w:b/>
          <w:bCs/>
          <w:sz w:val="22"/>
          <w:szCs w:val="22"/>
          <w:u w:val="single"/>
        </w:rPr>
        <w:t xml:space="preserve">Aralık </w:t>
      </w:r>
      <w:r w:rsidRPr="00685530">
        <w:rPr>
          <w:b/>
          <w:bCs/>
          <w:sz w:val="22"/>
          <w:szCs w:val="22"/>
          <w:u w:val="single"/>
        </w:rPr>
        <w:t>2020</w:t>
      </w:r>
      <w:r w:rsidRPr="00685530">
        <w:rPr>
          <w:b/>
          <w:bCs/>
          <w:sz w:val="22"/>
          <w:szCs w:val="22"/>
        </w:rPr>
        <w:t xml:space="preserve"> Sanatçıları:</w:t>
      </w:r>
    </w:p>
    <w:p w14:paraId="5D6F6C37" w14:textId="77777777" w:rsidR="00BD4D34" w:rsidRPr="00685530" w:rsidRDefault="00BD4D34">
      <w:pPr>
        <w:pStyle w:val="Body"/>
        <w:rPr>
          <w:rFonts w:eastAsia="Arial"/>
          <w:sz w:val="22"/>
          <w:szCs w:val="22"/>
        </w:rPr>
      </w:pPr>
    </w:p>
    <w:p w14:paraId="16975818" w14:textId="77777777" w:rsidR="00BD4D34" w:rsidRPr="00685530" w:rsidRDefault="000D1DF4">
      <w:pPr>
        <w:pStyle w:val="Body"/>
        <w:rPr>
          <w:rFonts w:eastAsia="Arial"/>
          <w:color w:val="000000" w:themeColor="text1"/>
          <w:sz w:val="22"/>
          <w:szCs w:val="22"/>
        </w:rPr>
      </w:pPr>
      <w:r w:rsidRPr="00685530">
        <w:rPr>
          <w:b/>
          <w:bCs/>
          <w:sz w:val="22"/>
          <w:szCs w:val="22"/>
        </w:rPr>
        <w:t>Kerem Ozan Bayraktar</w:t>
      </w:r>
      <w:r w:rsidRPr="00685530">
        <w:rPr>
          <w:sz w:val="22"/>
          <w:szCs w:val="22"/>
        </w:rPr>
        <w:t xml:space="preserve"> (1984, İstanbul), Marmara Üniversitesi Güzel Sanatlar Enstitüsü’nde yüksek lisans ve sanatta yeterlik eğitimini tamamlayan Bayraktar’ın çalışmaları fiziksel ve kavramsal anlamda çevre kurmak ile ilgilidir. Bayraktar, dijital görselleştirmeler, fotoğraflar, animasyonlar, maketler, gündelik nesneler, metinler ve grafikler kullanarak doğal ve yapay </w:t>
      </w:r>
      <w:r w:rsidRPr="00685530">
        <w:rPr>
          <w:color w:val="000000" w:themeColor="text1"/>
          <w:sz w:val="22"/>
          <w:szCs w:val="22"/>
        </w:rPr>
        <w:t>sistemlerin davranışlarına, tıkanma noktalarına, sınırlarına, çöküşlerine, mutasyonlarına ve onları kavrama biçimlerimize yoğunlaşır. Bayraktar, çeşitli kurumlarda dijital imgeler, sanat teorisi, fotoğraf ve baskı teknikleri üzerinde dersler vermekte, farklı mecralarda sanat metinleri yazmakta ve sunumlar gerçekleştirmektedir.</w:t>
      </w:r>
    </w:p>
    <w:p w14:paraId="471B4997" w14:textId="77777777" w:rsidR="00BD4D34" w:rsidRPr="00685530" w:rsidRDefault="005023DC">
      <w:pPr>
        <w:pStyle w:val="Body"/>
        <w:rPr>
          <w:rFonts w:eastAsia="Arial"/>
          <w:color w:val="000000" w:themeColor="text1"/>
          <w:sz w:val="22"/>
          <w:szCs w:val="22"/>
        </w:rPr>
      </w:pPr>
      <w:hyperlink r:id="rId6" w:history="1">
        <w:r w:rsidR="000D1DF4" w:rsidRPr="00685530">
          <w:rPr>
            <w:rStyle w:val="Hyperlink0"/>
            <w:rFonts w:ascii="Calibri" w:hAnsi="Calibri" w:cs="Calibri"/>
            <w:color w:val="000000" w:themeColor="text1"/>
          </w:rPr>
          <w:t>keremozanbayraktar.com</w:t>
        </w:r>
      </w:hyperlink>
    </w:p>
    <w:p w14:paraId="6CC0031E" w14:textId="77777777" w:rsidR="0017594F" w:rsidRPr="00685530" w:rsidRDefault="0017594F" w:rsidP="00645B75">
      <w:pPr>
        <w:pStyle w:val="Body"/>
        <w:rPr>
          <w:b/>
          <w:bCs/>
          <w:sz w:val="22"/>
          <w:szCs w:val="22"/>
        </w:rPr>
      </w:pPr>
    </w:p>
    <w:p w14:paraId="6E6E05A3" w14:textId="77777777" w:rsidR="005A1A79" w:rsidRPr="00685530" w:rsidRDefault="000D1DF4">
      <w:pPr>
        <w:pStyle w:val="Body"/>
        <w:rPr>
          <w:color w:val="000000" w:themeColor="text1"/>
          <w:sz w:val="22"/>
          <w:szCs w:val="22"/>
        </w:rPr>
      </w:pPr>
      <w:r w:rsidRPr="00685530">
        <w:rPr>
          <w:b/>
          <w:bCs/>
          <w:sz w:val="22"/>
          <w:szCs w:val="22"/>
        </w:rPr>
        <w:t>Borga Kantürk</w:t>
      </w:r>
      <w:r w:rsidRPr="00685530">
        <w:rPr>
          <w:sz w:val="22"/>
          <w:szCs w:val="22"/>
        </w:rPr>
        <w:t xml:space="preserve"> (1978, İzmir), Dokuz Eylül Üniversitesi Güzel Sanatlar Fakültesi Resim bölümü</w:t>
      </w:r>
      <w:r w:rsidRPr="00685530">
        <w:rPr>
          <w:sz w:val="22"/>
          <w:szCs w:val="22"/>
          <w:lang w:val="es-ES_tradnl"/>
        </w:rPr>
        <w:t>nde 1995-1999 y</w:t>
      </w:r>
      <w:proofErr w:type="spellStart"/>
      <w:r w:rsidRPr="00685530">
        <w:rPr>
          <w:sz w:val="22"/>
          <w:szCs w:val="22"/>
        </w:rPr>
        <w:t>ılları</w:t>
      </w:r>
      <w:proofErr w:type="spellEnd"/>
      <w:r w:rsidRPr="00685530">
        <w:rPr>
          <w:sz w:val="22"/>
          <w:szCs w:val="22"/>
        </w:rPr>
        <w:t xml:space="preserve"> arasında Resim bölümü</w:t>
      </w:r>
      <w:proofErr w:type="spellStart"/>
      <w:r w:rsidRPr="00685530">
        <w:rPr>
          <w:sz w:val="22"/>
          <w:szCs w:val="22"/>
          <w:lang w:val="fr-FR"/>
        </w:rPr>
        <w:t>nde</w:t>
      </w:r>
      <w:proofErr w:type="spellEnd"/>
      <w:r w:rsidRPr="00685530">
        <w:rPr>
          <w:sz w:val="22"/>
          <w:szCs w:val="22"/>
          <w:lang w:val="fr-FR"/>
        </w:rPr>
        <w:t xml:space="preserve"> </w:t>
      </w:r>
      <w:proofErr w:type="spellStart"/>
      <w:r w:rsidRPr="00685530">
        <w:rPr>
          <w:sz w:val="22"/>
          <w:szCs w:val="22"/>
          <w:lang w:val="fr-FR"/>
        </w:rPr>
        <w:t>lisans</w:t>
      </w:r>
      <w:proofErr w:type="spellEnd"/>
      <w:r w:rsidRPr="00685530">
        <w:rPr>
          <w:sz w:val="22"/>
          <w:szCs w:val="22"/>
          <w:lang w:val="fr-FR"/>
        </w:rPr>
        <w:t xml:space="preserve"> e</w:t>
      </w:r>
      <w:r w:rsidRPr="00685530">
        <w:rPr>
          <w:sz w:val="22"/>
          <w:szCs w:val="22"/>
        </w:rPr>
        <w:t>ğitimini tamamlayan sanatçı, küratör ve akademisyen. DEÜ, GSF resim bölümü yüksek lisans (1999-2003) ve ardından sanatta yeterlik eğitimini tamamlayan Kantürk, Resim bölümünde Dr. Öğr. Üyesi olarak görev</w:t>
      </w:r>
      <w:r w:rsidR="00763CF6" w:rsidRPr="00685530">
        <w:rPr>
          <w:sz w:val="22"/>
          <w:szCs w:val="22"/>
        </w:rPr>
        <w:t xml:space="preserve"> </w:t>
      </w:r>
      <w:r w:rsidRPr="00685530">
        <w:rPr>
          <w:sz w:val="22"/>
          <w:szCs w:val="22"/>
        </w:rPr>
        <w:t xml:space="preserve">yapmaktadır. KUTU taşınabilir sanat mekanının kurucularındandır (2002), K2 Sanat </w:t>
      </w:r>
      <w:r w:rsidR="007D67FF" w:rsidRPr="00685530">
        <w:rPr>
          <w:sz w:val="22"/>
          <w:szCs w:val="22"/>
        </w:rPr>
        <w:t xml:space="preserve"> </w:t>
      </w:r>
      <w:r w:rsidRPr="00685530">
        <w:rPr>
          <w:color w:val="000000" w:themeColor="text1"/>
          <w:sz w:val="22"/>
          <w:szCs w:val="22"/>
        </w:rPr>
        <w:t>Merkezi</w:t>
      </w:r>
      <w:r w:rsidRPr="00685530">
        <w:rPr>
          <w:color w:val="000000" w:themeColor="text1"/>
          <w:sz w:val="22"/>
          <w:szCs w:val="22"/>
          <w:lang w:val="fr-FR"/>
        </w:rPr>
        <w:t>’</w:t>
      </w:r>
      <w:r w:rsidRPr="00685530">
        <w:rPr>
          <w:color w:val="000000" w:themeColor="text1"/>
          <w:sz w:val="22"/>
          <w:szCs w:val="22"/>
        </w:rPr>
        <w:t>nin kurucu ekibinde yer alan (2003) Kantürk bu mekânın proje direktörlüğü görevini 2004-2007 yılları arasında sürdürmüştür. Ayrıca, 6x6x6 İzmir kolektifinin (2017) ve KARANTİNA sanat mekanının kurucu üyelerindendir. (2018)</w:t>
      </w:r>
      <w:r w:rsidR="005A1A79" w:rsidRPr="00685530">
        <w:rPr>
          <w:color w:val="000000" w:themeColor="text1"/>
          <w:sz w:val="22"/>
          <w:szCs w:val="22"/>
        </w:rPr>
        <w:t xml:space="preserve"> </w:t>
      </w:r>
    </w:p>
    <w:p w14:paraId="603BA553" w14:textId="6B4242A2" w:rsidR="005A1A79" w:rsidRPr="00685530" w:rsidRDefault="005023DC">
      <w:pPr>
        <w:pStyle w:val="Body"/>
        <w:rPr>
          <w:color w:val="000000" w:themeColor="text1"/>
          <w:sz w:val="22"/>
          <w:szCs w:val="22"/>
        </w:rPr>
      </w:pPr>
      <w:hyperlink r:id="rId7" w:history="1">
        <w:r w:rsidR="005A1A79" w:rsidRPr="00685530">
          <w:rPr>
            <w:rStyle w:val="Kpr"/>
            <w:color w:val="000000" w:themeColor="text1"/>
            <w:sz w:val="22"/>
            <w:szCs w:val="22"/>
          </w:rPr>
          <w:t>https://borgakanturk.tumblr.com</w:t>
        </w:r>
      </w:hyperlink>
    </w:p>
    <w:p w14:paraId="7EFF53FA" w14:textId="77777777" w:rsidR="00B0257C" w:rsidRPr="00685530" w:rsidRDefault="00B0257C">
      <w:pPr>
        <w:pStyle w:val="Body"/>
        <w:rPr>
          <w:rFonts w:eastAsia="Arial"/>
          <w:color w:val="000000" w:themeColor="text1"/>
          <w:sz w:val="22"/>
          <w:szCs w:val="22"/>
        </w:rPr>
      </w:pPr>
    </w:p>
    <w:p w14:paraId="36D1EC80" w14:textId="77777777" w:rsidR="00812AE5" w:rsidRPr="00685530" w:rsidRDefault="00812AE5">
      <w:pPr>
        <w:pStyle w:val="Body"/>
        <w:rPr>
          <w:b/>
          <w:bCs/>
          <w:color w:val="000000" w:themeColor="text1"/>
          <w:sz w:val="22"/>
          <w:szCs w:val="22"/>
        </w:rPr>
      </w:pPr>
    </w:p>
    <w:p w14:paraId="5048D74B" w14:textId="77777777" w:rsidR="00812AE5" w:rsidRPr="00685530" w:rsidRDefault="00812AE5">
      <w:pPr>
        <w:pStyle w:val="Body"/>
        <w:rPr>
          <w:b/>
          <w:bCs/>
          <w:color w:val="000000" w:themeColor="text1"/>
          <w:sz w:val="22"/>
          <w:szCs w:val="22"/>
        </w:rPr>
      </w:pPr>
    </w:p>
    <w:p w14:paraId="75B9057D" w14:textId="2E6ABFB2" w:rsidR="00BD4D34" w:rsidRPr="00685530" w:rsidRDefault="000D1DF4">
      <w:pPr>
        <w:pStyle w:val="Body"/>
        <w:rPr>
          <w:rFonts w:eastAsia="Arial"/>
          <w:color w:val="000000" w:themeColor="text1"/>
          <w:sz w:val="22"/>
          <w:szCs w:val="22"/>
        </w:rPr>
      </w:pPr>
      <w:r w:rsidRPr="00685530">
        <w:rPr>
          <w:b/>
          <w:bCs/>
          <w:color w:val="000000" w:themeColor="text1"/>
          <w:sz w:val="22"/>
          <w:szCs w:val="22"/>
        </w:rPr>
        <w:t>Gülşah Mursaloğlu</w:t>
      </w:r>
      <w:r w:rsidRPr="00685530">
        <w:rPr>
          <w:color w:val="000000" w:themeColor="text1"/>
          <w:sz w:val="22"/>
          <w:szCs w:val="22"/>
        </w:rPr>
        <w:t xml:space="preserve"> (1989, İstanbul), Boğ</w:t>
      </w:r>
      <w:r w:rsidRPr="00685530">
        <w:rPr>
          <w:color w:val="000000" w:themeColor="text1"/>
          <w:sz w:val="22"/>
          <w:szCs w:val="22"/>
          <w:lang w:val="it-IT"/>
        </w:rPr>
        <w:t>azi</w:t>
      </w:r>
      <w:proofErr w:type="spellStart"/>
      <w:r w:rsidRPr="00685530">
        <w:rPr>
          <w:color w:val="000000" w:themeColor="text1"/>
          <w:sz w:val="22"/>
          <w:szCs w:val="22"/>
        </w:rPr>
        <w:t>çi</w:t>
      </w:r>
      <w:proofErr w:type="spellEnd"/>
      <w:r w:rsidRPr="00685530">
        <w:rPr>
          <w:color w:val="000000" w:themeColor="text1"/>
          <w:sz w:val="22"/>
          <w:szCs w:val="22"/>
        </w:rPr>
        <w:t xml:space="preserve"> Üniversitesi Sosyoloji Bölümü’</w:t>
      </w:r>
      <w:proofErr w:type="spellStart"/>
      <w:r w:rsidRPr="00685530">
        <w:rPr>
          <w:color w:val="000000" w:themeColor="text1"/>
          <w:sz w:val="22"/>
          <w:szCs w:val="22"/>
          <w:lang w:val="fr-FR"/>
        </w:rPr>
        <w:t>nde</w:t>
      </w:r>
      <w:proofErr w:type="spellEnd"/>
      <w:r w:rsidRPr="00685530">
        <w:rPr>
          <w:color w:val="000000" w:themeColor="text1"/>
          <w:sz w:val="22"/>
          <w:szCs w:val="22"/>
          <w:lang w:val="fr-FR"/>
        </w:rPr>
        <w:t xml:space="preserve"> </w:t>
      </w:r>
      <w:proofErr w:type="spellStart"/>
      <w:r w:rsidRPr="00685530">
        <w:rPr>
          <w:color w:val="000000" w:themeColor="text1"/>
          <w:sz w:val="22"/>
          <w:szCs w:val="22"/>
          <w:lang w:val="fr-FR"/>
        </w:rPr>
        <w:t>lisans</w:t>
      </w:r>
      <w:proofErr w:type="spellEnd"/>
      <w:r w:rsidRPr="00685530">
        <w:rPr>
          <w:color w:val="000000" w:themeColor="text1"/>
          <w:sz w:val="22"/>
          <w:szCs w:val="22"/>
          <w:lang w:val="fr-FR"/>
        </w:rPr>
        <w:t xml:space="preserve"> e</w:t>
      </w:r>
      <w:r w:rsidRPr="00685530">
        <w:rPr>
          <w:color w:val="000000" w:themeColor="text1"/>
          <w:sz w:val="22"/>
          <w:szCs w:val="22"/>
        </w:rPr>
        <w:t>ğitimini bitirdikten sonra School of the Art Institute of Chicago</w:t>
      </w:r>
      <w:r w:rsidRPr="00685530">
        <w:rPr>
          <w:color w:val="000000" w:themeColor="text1"/>
          <w:sz w:val="22"/>
          <w:szCs w:val="22"/>
          <w:lang w:val="fr-FR"/>
        </w:rPr>
        <w:t>’</w:t>
      </w:r>
      <w:r w:rsidRPr="00685530">
        <w:rPr>
          <w:color w:val="000000" w:themeColor="text1"/>
          <w:sz w:val="22"/>
          <w:szCs w:val="22"/>
        </w:rPr>
        <w:t>da yüksek lisansını tamamladı. Çalışmalarında genellikle maddesellikle, maddenin iradesiyle ve hem insanları</w:t>
      </w:r>
      <w:r w:rsidRPr="00685530">
        <w:rPr>
          <w:color w:val="000000" w:themeColor="text1"/>
          <w:sz w:val="22"/>
          <w:szCs w:val="22"/>
          <w:lang w:val="nl-NL"/>
        </w:rPr>
        <w:t>n hem de di</w:t>
      </w:r>
      <w:r w:rsidRPr="00685530">
        <w:rPr>
          <w:color w:val="000000" w:themeColor="text1"/>
          <w:sz w:val="22"/>
          <w:szCs w:val="22"/>
        </w:rPr>
        <w:t xml:space="preserve">ğer türlerin zamanla kurduğu ilişkilerle ilgileniyor. Uzun ve kapsamlı bir araştırma sürecinin ardından ortaya çıkan yerleştirmeler, sergilendiği halleriyle stabil formlarda kalmıyor, sergiye yayılan süreçsel uzamlarıyla dinamik ve değişken sistemlere dönüşüyor. </w:t>
      </w:r>
    </w:p>
    <w:p w14:paraId="5614827F" w14:textId="77777777" w:rsidR="00BD4D34" w:rsidRPr="00685530" w:rsidRDefault="005023DC">
      <w:pPr>
        <w:pStyle w:val="Body"/>
        <w:rPr>
          <w:rFonts w:eastAsia="Arial"/>
          <w:color w:val="000000" w:themeColor="text1"/>
          <w:sz w:val="22"/>
          <w:szCs w:val="22"/>
        </w:rPr>
      </w:pPr>
      <w:hyperlink r:id="rId8" w:history="1">
        <w:r w:rsidR="000D1DF4" w:rsidRPr="00685530">
          <w:rPr>
            <w:rStyle w:val="Hyperlink0"/>
            <w:rFonts w:ascii="Calibri" w:hAnsi="Calibri" w:cs="Calibri"/>
            <w:color w:val="000000" w:themeColor="text1"/>
            <w:lang w:val="de-DE"/>
          </w:rPr>
          <w:t>www.gulsahmursaloglu.com</w:t>
        </w:r>
      </w:hyperlink>
    </w:p>
    <w:p w14:paraId="6BDF262A" w14:textId="77777777" w:rsidR="00BD4D34" w:rsidRPr="00685530" w:rsidRDefault="00BD4D34">
      <w:pPr>
        <w:pStyle w:val="Body"/>
        <w:rPr>
          <w:rFonts w:eastAsia="Arial"/>
          <w:b/>
          <w:bCs/>
          <w:color w:val="000000" w:themeColor="text1"/>
          <w:sz w:val="22"/>
          <w:szCs w:val="22"/>
        </w:rPr>
      </w:pPr>
    </w:p>
    <w:p w14:paraId="57FFE061" w14:textId="77777777" w:rsidR="005A1A79" w:rsidRPr="00685530" w:rsidRDefault="000D1DF4">
      <w:pPr>
        <w:pStyle w:val="Body"/>
        <w:rPr>
          <w:color w:val="000000" w:themeColor="text1"/>
          <w:sz w:val="22"/>
          <w:szCs w:val="22"/>
        </w:rPr>
      </w:pPr>
      <w:r w:rsidRPr="00685530">
        <w:rPr>
          <w:b/>
          <w:bCs/>
          <w:color w:val="000000" w:themeColor="text1"/>
          <w:sz w:val="22"/>
          <w:szCs w:val="22"/>
        </w:rPr>
        <w:t xml:space="preserve">Metehan </w:t>
      </w:r>
      <w:r w:rsidRPr="00685530">
        <w:rPr>
          <w:b/>
          <w:bCs/>
          <w:color w:val="000000" w:themeColor="text1"/>
          <w:sz w:val="22"/>
          <w:szCs w:val="22"/>
          <w:lang w:val="de-DE"/>
        </w:rPr>
        <w:t>Ö</w:t>
      </w:r>
      <w:proofErr w:type="spellStart"/>
      <w:r w:rsidRPr="00685530">
        <w:rPr>
          <w:b/>
          <w:bCs/>
          <w:color w:val="000000" w:themeColor="text1"/>
          <w:sz w:val="22"/>
          <w:szCs w:val="22"/>
        </w:rPr>
        <w:t>zcan</w:t>
      </w:r>
      <w:proofErr w:type="spellEnd"/>
      <w:r w:rsidRPr="00685530">
        <w:rPr>
          <w:color w:val="000000" w:themeColor="text1"/>
          <w:sz w:val="22"/>
          <w:szCs w:val="22"/>
        </w:rPr>
        <w:t xml:space="preserve"> (1975, İstanbul), Bilkent </w:t>
      </w:r>
      <w:proofErr w:type="spellStart"/>
      <w:r w:rsidRPr="00685530">
        <w:rPr>
          <w:color w:val="000000" w:themeColor="text1"/>
          <w:sz w:val="22"/>
          <w:szCs w:val="22"/>
        </w:rPr>
        <w:t>Üniversitesi</w:t>
      </w:r>
      <w:proofErr w:type="spellEnd"/>
      <w:r w:rsidRPr="00685530">
        <w:rPr>
          <w:color w:val="000000" w:themeColor="text1"/>
          <w:sz w:val="22"/>
          <w:szCs w:val="22"/>
        </w:rPr>
        <w:t xml:space="preserve"> </w:t>
      </w:r>
      <w:proofErr w:type="spellStart"/>
      <w:r w:rsidRPr="00685530">
        <w:rPr>
          <w:color w:val="000000" w:themeColor="text1"/>
          <w:sz w:val="22"/>
          <w:szCs w:val="22"/>
        </w:rPr>
        <w:t>İc</w:t>
      </w:r>
      <w:proofErr w:type="spellEnd"/>
      <w:r w:rsidRPr="00685530">
        <w:rPr>
          <w:color w:val="000000" w:themeColor="text1"/>
          <w:sz w:val="22"/>
          <w:szCs w:val="22"/>
        </w:rPr>
        <w:t xml:space="preserve">̧ Mimarlık </w:t>
      </w:r>
      <w:proofErr w:type="spellStart"/>
      <w:r w:rsidRPr="00685530">
        <w:rPr>
          <w:color w:val="000000" w:themeColor="text1"/>
          <w:sz w:val="22"/>
          <w:szCs w:val="22"/>
        </w:rPr>
        <w:t>Bölümu</w:t>
      </w:r>
      <w:proofErr w:type="spellEnd"/>
      <w:r w:rsidRPr="00685530">
        <w:rPr>
          <w:color w:val="000000" w:themeColor="text1"/>
          <w:sz w:val="22"/>
          <w:szCs w:val="22"/>
          <w:lang w:val="fr-FR"/>
        </w:rPr>
        <w:t>̈’</w:t>
      </w:r>
      <w:r w:rsidRPr="00685530">
        <w:rPr>
          <w:color w:val="000000" w:themeColor="text1"/>
          <w:sz w:val="22"/>
          <w:szCs w:val="22"/>
          <w:lang w:val="sv-SE"/>
        </w:rPr>
        <w:t>nde lisans eg</w:t>
      </w:r>
      <w:r w:rsidRPr="00685530">
        <w:rPr>
          <w:color w:val="000000" w:themeColor="text1"/>
          <w:sz w:val="22"/>
          <w:szCs w:val="22"/>
        </w:rPr>
        <w:t xml:space="preserve">̆itimi aldıktan sonra Bilgi </w:t>
      </w:r>
      <w:proofErr w:type="spellStart"/>
      <w:r w:rsidRPr="00685530">
        <w:rPr>
          <w:color w:val="000000" w:themeColor="text1"/>
          <w:sz w:val="22"/>
          <w:szCs w:val="22"/>
        </w:rPr>
        <w:t>Üniversitesi</w:t>
      </w:r>
      <w:proofErr w:type="spellEnd"/>
      <w:r w:rsidRPr="00685530">
        <w:rPr>
          <w:color w:val="000000" w:themeColor="text1"/>
          <w:sz w:val="22"/>
          <w:szCs w:val="22"/>
          <w:lang w:val="fr-FR"/>
        </w:rPr>
        <w:t>’</w:t>
      </w:r>
      <w:proofErr w:type="spellStart"/>
      <w:r w:rsidRPr="00685530">
        <w:rPr>
          <w:color w:val="000000" w:themeColor="text1"/>
          <w:sz w:val="22"/>
          <w:szCs w:val="22"/>
        </w:rPr>
        <w:t>nde</w:t>
      </w:r>
      <w:proofErr w:type="spellEnd"/>
      <w:r w:rsidRPr="00685530">
        <w:rPr>
          <w:color w:val="000000" w:themeColor="text1"/>
          <w:sz w:val="22"/>
          <w:szCs w:val="22"/>
        </w:rPr>
        <w:t xml:space="preserve"> </w:t>
      </w:r>
      <w:proofErr w:type="spellStart"/>
      <w:r w:rsidRPr="00685530">
        <w:rPr>
          <w:color w:val="000000" w:themeColor="text1"/>
          <w:sz w:val="22"/>
          <w:szCs w:val="22"/>
        </w:rPr>
        <w:t>Go</w:t>
      </w:r>
      <w:proofErr w:type="spellEnd"/>
      <w:r w:rsidRPr="00685530">
        <w:rPr>
          <w:color w:val="000000" w:themeColor="text1"/>
          <w:sz w:val="22"/>
          <w:szCs w:val="22"/>
        </w:rPr>
        <w:t>̈</w:t>
      </w:r>
      <w:r w:rsidRPr="00685530">
        <w:rPr>
          <w:color w:val="000000" w:themeColor="text1"/>
          <w:sz w:val="22"/>
          <w:szCs w:val="22"/>
          <w:lang w:val="es-ES_tradnl"/>
        </w:rPr>
        <w:t>rsel I</w:t>
      </w:r>
      <w:r w:rsidRPr="00685530">
        <w:rPr>
          <w:color w:val="000000" w:themeColor="text1"/>
          <w:sz w:val="22"/>
          <w:szCs w:val="22"/>
        </w:rPr>
        <w:t xml:space="preserve">̇letişim Tasarımı üzerine yüksek lisans eğitimi tamamlamıştır. Çalışmalarında modernist mekânın varoluşunu ve temsiliyetini sorgulayan Özcan, insanların çevreleriyle yaşadıkları yabancılaşmayı da göz önüne alır. Çeşitli üniversitelerde yarı zamanlı öğretim görevlisi olarak çalışan Özcan, İstanbul’da çalışıyor ve yaşıyor. </w:t>
      </w:r>
    </w:p>
    <w:p w14:paraId="6AC805E7" w14:textId="51E3960D" w:rsidR="00BD4D34" w:rsidRPr="00685530" w:rsidRDefault="005023DC">
      <w:pPr>
        <w:pStyle w:val="Body"/>
        <w:rPr>
          <w:rFonts w:eastAsia="Arial"/>
          <w:color w:val="000000" w:themeColor="text1"/>
          <w:sz w:val="22"/>
          <w:szCs w:val="22"/>
        </w:rPr>
      </w:pPr>
      <w:hyperlink r:id="rId9" w:history="1">
        <w:r w:rsidR="005A1A79" w:rsidRPr="00685530">
          <w:rPr>
            <w:rStyle w:val="Kpr"/>
            <w:rFonts w:eastAsia="Arial"/>
            <w:color w:val="000000" w:themeColor="text1"/>
            <w:sz w:val="22"/>
            <w:szCs w:val="22"/>
          </w:rPr>
          <w:t>www.metehanozcan.net</w:t>
        </w:r>
      </w:hyperlink>
    </w:p>
    <w:p w14:paraId="16975772" w14:textId="77777777" w:rsidR="00BD4D34" w:rsidRPr="00685530" w:rsidRDefault="00BD4D34">
      <w:pPr>
        <w:pStyle w:val="Body"/>
        <w:rPr>
          <w:rFonts w:eastAsia="Arial"/>
          <w:sz w:val="22"/>
          <w:szCs w:val="22"/>
        </w:rPr>
      </w:pPr>
    </w:p>
    <w:p w14:paraId="470272E0" w14:textId="77777777" w:rsidR="00BD4D34" w:rsidRPr="00685530" w:rsidRDefault="000D1DF4">
      <w:pPr>
        <w:pStyle w:val="Body"/>
        <w:rPr>
          <w:rFonts w:eastAsia="Arial"/>
          <w:sz w:val="22"/>
          <w:szCs w:val="22"/>
        </w:rPr>
      </w:pPr>
      <w:r w:rsidRPr="00685530">
        <w:rPr>
          <w:b/>
          <w:bCs/>
          <w:sz w:val="22"/>
          <w:szCs w:val="22"/>
          <w:lang w:val="it-IT"/>
        </w:rPr>
        <w:t xml:space="preserve">Dilek Winchester </w:t>
      </w:r>
      <w:r w:rsidRPr="00685530">
        <w:rPr>
          <w:sz w:val="22"/>
          <w:szCs w:val="22"/>
        </w:rPr>
        <w:t>(1974, İstanbul) Central Saint Martin</w:t>
      </w:r>
      <w:r w:rsidRPr="00685530">
        <w:rPr>
          <w:sz w:val="22"/>
          <w:szCs w:val="22"/>
          <w:lang w:val="fr-FR"/>
        </w:rPr>
        <w:t>’</w:t>
      </w:r>
      <w:r w:rsidRPr="00685530">
        <w:rPr>
          <w:sz w:val="22"/>
          <w:szCs w:val="22"/>
          <w:lang w:val="en-US"/>
        </w:rPr>
        <w:t>s College of Art and Design</w:t>
      </w:r>
      <w:r w:rsidRPr="00685530">
        <w:rPr>
          <w:sz w:val="22"/>
          <w:szCs w:val="22"/>
          <w:lang w:val="fr-FR"/>
        </w:rPr>
        <w:t>’</w:t>
      </w:r>
      <w:r w:rsidRPr="00685530">
        <w:rPr>
          <w:sz w:val="22"/>
          <w:szCs w:val="22"/>
        </w:rPr>
        <w:t xml:space="preserve">da tamamladığı </w:t>
      </w:r>
      <w:r w:rsidRPr="00685530">
        <w:rPr>
          <w:sz w:val="22"/>
          <w:szCs w:val="22"/>
          <w:lang w:val="sv-SE"/>
        </w:rPr>
        <w:t>lisans eg</w:t>
      </w:r>
      <w:r w:rsidRPr="00685530">
        <w:rPr>
          <w:sz w:val="22"/>
          <w:szCs w:val="22"/>
        </w:rPr>
        <w:t>̆itiminin ardından Marmara Üniversitesi</w:t>
      </w:r>
      <w:r w:rsidRPr="00685530">
        <w:rPr>
          <w:sz w:val="22"/>
          <w:szCs w:val="22"/>
          <w:lang w:val="fr-FR"/>
        </w:rPr>
        <w:t>’</w:t>
      </w:r>
      <w:r w:rsidRPr="00685530">
        <w:rPr>
          <w:sz w:val="22"/>
          <w:szCs w:val="22"/>
        </w:rPr>
        <w:t>nde heykel anasanat dalında Sanatta Yeterlilik derecesini aldı. 2013 yılından beri İstanbul Okan Üniversitesi</w:t>
      </w:r>
      <w:r w:rsidRPr="00685530">
        <w:rPr>
          <w:sz w:val="22"/>
          <w:szCs w:val="22"/>
          <w:lang w:val="fr-FR"/>
        </w:rPr>
        <w:t>’</w:t>
      </w:r>
      <w:r w:rsidRPr="00685530">
        <w:rPr>
          <w:sz w:val="22"/>
          <w:szCs w:val="22"/>
        </w:rPr>
        <w:t>nde öğretim üyesi olarak çalışmaktadı</w:t>
      </w:r>
      <w:r w:rsidRPr="00685530">
        <w:rPr>
          <w:sz w:val="22"/>
          <w:szCs w:val="22"/>
          <w:lang w:val="it-IT"/>
        </w:rPr>
        <w:t>r. Dilek Winchester</w:t>
      </w:r>
      <w:r w:rsidRPr="00685530">
        <w:rPr>
          <w:sz w:val="22"/>
          <w:szCs w:val="22"/>
        </w:rPr>
        <w:t>’ın çalışmaları dil, çeviri, alfabe reformları, sözlü tarih ve duyguları</w:t>
      </w:r>
      <w:r w:rsidRPr="00685530">
        <w:rPr>
          <w:sz w:val="22"/>
          <w:szCs w:val="22"/>
          <w:lang w:val="sv-SE"/>
        </w:rPr>
        <w:t>n ifade bi</w:t>
      </w:r>
      <w:r w:rsidRPr="00685530">
        <w:rPr>
          <w:sz w:val="22"/>
          <w:szCs w:val="22"/>
        </w:rPr>
        <w:t>çimleri üzerinedir. Araştırma konuları arasında alfabeler, alfabe reformu, edebiyat kanonu, Karamanlıca ve Ermenice harfli Türkçe romanlar bulunmaktadır. İstanbul</w:t>
      </w:r>
      <w:r w:rsidRPr="00685530">
        <w:rPr>
          <w:sz w:val="22"/>
          <w:szCs w:val="22"/>
          <w:lang w:val="fr-FR"/>
        </w:rPr>
        <w:t>’</w:t>
      </w:r>
      <w:r w:rsidRPr="00685530">
        <w:rPr>
          <w:sz w:val="22"/>
          <w:szCs w:val="22"/>
        </w:rPr>
        <w:t>da çalışıyor</w:t>
      </w:r>
      <w:r w:rsidRPr="00685530">
        <w:t xml:space="preserve"> ve </w:t>
      </w:r>
      <w:r w:rsidRPr="00685530">
        <w:rPr>
          <w:sz w:val="22"/>
          <w:szCs w:val="22"/>
        </w:rPr>
        <w:t>yaşıyor.</w:t>
      </w:r>
    </w:p>
    <w:p w14:paraId="7C930905" w14:textId="77777777" w:rsidR="00BD4D34" w:rsidRPr="00685530" w:rsidRDefault="00BD4D34">
      <w:pPr>
        <w:pStyle w:val="Body"/>
        <w:spacing w:line="276" w:lineRule="auto"/>
        <w:rPr>
          <w:rFonts w:eastAsia="Arial"/>
          <w:b/>
          <w:bCs/>
          <w:i/>
          <w:iCs/>
          <w:sz w:val="22"/>
          <w:szCs w:val="22"/>
        </w:rPr>
      </w:pPr>
    </w:p>
    <w:p w14:paraId="2FCDF79C" w14:textId="77777777" w:rsidR="00BD4D34" w:rsidRPr="00685530" w:rsidRDefault="000D1DF4">
      <w:pPr>
        <w:pStyle w:val="Body"/>
      </w:pPr>
      <w:r w:rsidRPr="00685530">
        <w:rPr>
          <w:b/>
          <w:bCs/>
          <w:i/>
          <w:iCs/>
          <w:sz w:val="20"/>
          <w:szCs w:val="20"/>
          <w:lang w:val="da-DK"/>
        </w:rPr>
        <w:t>SAHA Derne</w:t>
      </w:r>
      <w:r w:rsidRPr="00685530">
        <w:rPr>
          <w:b/>
          <w:bCs/>
          <w:i/>
          <w:iCs/>
          <w:sz w:val="20"/>
          <w:szCs w:val="20"/>
        </w:rPr>
        <w:t>ği ve SAHA Studio Hakkında</w:t>
      </w:r>
      <w:r w:rsidRPr="00685530">
        <w:rPr>
          <w:rFonts w:eastAsia="Arial Unicode MS"/>
          <w:sz w:val="20"/>
          <w:szCs w:val="20"/>
        </w:rPr>
        <w:br/>
      </w:r>
    </w:p>
    <w:p w14:paraId="0BA0D9A4" w14:textId="1D447D14" w:rsidR="00BD4D34" w:rsidRPr="00685530" w:rsidRDefault="000D1DF4">
      <w:pPr>
        <w:pStyle w:val="Body"/>
        <w:pBdr>
          <w:top w:val="single" w:sz="4" w:space="0" w:color="000000"/>
          <w:left w:val="single" w:sz="4" w:space="0" w:color="000000"/>
          <w:bottom w:val="single" w:sz="4" w:space="0" w:color="000000"/>
          <w:right w:val="single" w:sz="4" w:space="0" w:color="000000"/>
        </w:pBdr>
        <w:spacing w:line="276" w:lineRule="auto"/>
        <w:rPr>
          <w:rFonts w:eastAsia="Arial"/>
          <w:iCs/>
          <w:sz w:val="20"/>
          <w:szCs w:val="20"/>
        </w:rPr>
      </w:pPr>
      <w:r w:rsidRPr="00685530">
        <w:rPr>
          <w:iCs/>
          <w:sz w:val="20"/>
          <w:szCs w:val="20"/>
        </w:rPr>
        <w:t xml:space="preserve">Bir sivil toplum kuruluşu olarak 2011 yılında kurulan SAHA, </w:t>
      </w:r>
      <w:r w:rsidRPr="00685530">
        <w:rPr>
          <w:iCs/>
          <w:sz w:val="20"/>
          <w:szCs w:val="20"/>
          <w:shd w:val="clear" w:color="auto" w:fill="FFFFFF"/>
        </w:rPr>
        <w:t>çağdaş sanat alanında faaliyet gösteren sanatçı, küratör, sanat tarihçisi ve eleştirmenlerin eğitim ve üretim ortamlarını ve uluslararası ağlarla etkileşimlerini geliştirmeyi hedefliyor.</w:t>
      </w:r>
      <w:r w:rsidRPr="00685530">
        <w:rPr>
          <w:sz w:val="20"/>
          <w:szCs w:val="20"/>
          <w:shd w:val="clear" w:color="auto" w:fill="FFFFFF"/>
        </w:rPr>
        <w:t xml:space="preserve"> Y</w:t>
      </w:r>
      <w:r w:rsidRPr="00685530">
        <w:rPr>
          <w:iCs/>
          <w:sz w:val="20"/>
          <w:szCs w:val="20"/>
        </w:rPr>
        <w:t>urtdışı ortaklıklarla misafir sanatçı ve küratör programlarına Türkiye</w:t>
      </w:r>
      <w:r w:rsidRPr="00685530">
        <w:rPr>
          <w:iCs/>
          <w:sz w:val="20"/>
          <w:szCs w:val="20"/>
          <w:lang w:val="fr-FR"/>
        </w:rPr>
        <w:t>’</w:t>
      </w:r>
      <w:r w:rsidRPr="00685530">
        <w:rPr>
          <w:iCs/>
          <w:sz w:val="20"/>
          <w:szCs w:val="20"/>
        </w:rPr>
        <w:t>den düzenli katılım olmasını sağlıyor. SAHA</w:t>
      </w:r>
      <w:r w:rsidRPr="00685530">
        <w:rPr>
          <w:iCs/>
          <w:sz w:val="20"/>
          <w:szCs w:val="20"/>
          <w:lang w:val="fr-FR"/>
        </w:rPr>
        <w:t>’</w:t>
      </w:r>
      <w:r w:rsidRPr="00685530">
        <w:rPr>
          <w:iCs/>
          <w:sz w:val="20"/>
          <w:szCs w:val="20"/>
        </w:rPr>
        <w:t>nın yeni projesi SAHA Studio ise, Türkiye</w:t>
      </w:r>
      <w:r w:rsidRPr="00685530">
        <w:rPr>
          <w:iCs/>
          <w:sz w:val="20"/>
          <w:szCs w:val="20"/>
          <w:lang w:val="fr-FR"/>
        </w:rPr>
        <w:t>’</w:t>
      </w:r>
      <w:r w:rsidRPr="00685530">
        <w:rPr>
          <w:iCs/>
          <w:sz w:val="20"/>
          <w:szCs w:val="20"/>
        </w:rPr>
        <w:t xml:space="preserve">den sanatçılara çalışma ortamı ve küratöryel desteğin yanı sıra projeleri için üretim, araştırma ve sunum bütçesi ile çalışmalarını sürdürebilecekleri bir mekân sağlıyor. </w:t>
      </w:r>
      <w:r w:rsidR="00B71784" w:rsidRPr="00685530">
        <w:rPr>
          <w:iCs/>
          <w:sz w:val="20"/>
          <w:szCs w:val="20"/>
        </w:rPr>
        <w:t>SAHA Studio, SAHA Derneği üyelerinin ve derneğin kurumsal destekçileri Abdi İbrahim, Akfen Holding, Eczacıbaşı Holding, Garanti BBVA, Karadeniz Holding ve Petrol Ofisi’nin yanı sıra As Teknolojik İnşaat, TEPTA Aydınlatma, Mine &amp; Cem Bahadır, Ali Ahmet Kocabıyık, Ayşe Umur, Nurus, VitrA &amp; İntema, Füsun Eczacıbaşı, Nesrin Esirtgen, Eczacıbaşı Yapı Ürünleri Grubu, Polisan Kansai Boya, Zeynep Tümertekin, Adel Kalemcilik, MGS Merkezi Güvenlik Sistemleri, BEK Tasarım ve A&amp;B İletişim’in destekleriyle kuruldu.</w:t>
      </w:r>
    </w:p>
    <w:p w14:paraId="69D9B94A" w14:textId="77777777" w:rsidR="00685530" w:rsidRDefault="00685530">
      <w:pPr>
        <w:pStyle w:val="BodyAA"/>
        <w:spacing w:after="0" w:line="240" w:lineRule="auto"/>
        <w:jc w:val="center"/>
        <w:rPr>
          <w:rStyle w:val="Hyperlink1"/>
          <w:color w:val="0070C0"/>
          <w:u w:color="0563C1"/>
          <w:shd w:val="clear" w:color="auto" w:fill="FFFFFF"/>
        </w:rPr>
      </w:pPr>
    </w:p>
    <w:p w14:paraId="34CA245F" w14:textId="77777777" w:rsidR="00BD4D34" w:rsidRPr="00685530" w:rsidRDefault="005023DC">
      <w:pPr>
        <w:pStyle w:val="BodyAA"/>
        <w:spacing w:after="0" w:line="240" w:lineRule="auto"/>
        <w:jc w:val="center"/>
        <w:rPr>
          <w:rStyle w:val="Hyperlink1"/>
          <w:rFonts w:eastAsia="Arial"/>
          <w:color w:val="0070C0"/>
          <w:u w:color="0563C1"/>
          <w:shd w:val="clear" w:color="auto" w:fill="FFFFFF"/>
        </w:rPr>
      </w:pPr>
      <w:hyperlink r:id="rId10" w:history="1">
        <w:r w:rsidR="000D1DF4" w:rsidRPr="00685530">
          <w:rPr>
            <w:rStyle w:val="Hyperlink1"/>
            <w:color w:val="0070C0"/>
            <w:u w:color="0563C1"/>
            <w:shd w:val="clear" w:color="auto" w:fill="FFFFFF"/>
          </w:rPr>
          <w:t>www.saha.org.tr</w:t>
        </w:r>
      </w:hyperlink>
    </w:p>
    <w:p w14:paraId="49E22867" w14:textId="77777777" w:rsidR="00BD4D34" w:rsidRPr="00685530" w:rsidRDefault="005023DC">
      <w:pPr>
        <w:pStyle w:val="BodyAA"/>
        <w:spacing w:after="0" w:line="240" w:lineRule="auto"/>
        <w:jc w:val="center"/>
        <w:rPr>
          <w:rStyle w:val="Hyperlink1"/>
          <w:rFonts w:eastAsia="Arial"/>
          <w:color w:val="0070C0"/>
          <w:u w:color="4F81BD"/>
          <w:shd w:val="clear" w:color="auto" w:fill="FFFFFF"/>
        </w:rPr>
      </w:pPr>
      <w:hyperlink r:id="rId11" w:history="1">
        <w:r w:rsidR="000D1DF4" w:rsidRPr="00685530">
          <w:rPr>
            <w:rStyle w:val="Hyperlink2"/>
            <w:color w:val="0070C0"/>
            <w:shd w:val="clear" w:color="auto" w:fill="FFFFFF"/>
          </w:rPr>
          <w:t>instagram.com/sahadernegi/</w:t>
        </w:r>
      </w:hyperlink>
    </w:p>
    <w:p w14:paraId="0434D3BC" w14:textId="77777777" w:rsidR="00BD4D34" w:rsidRPr="00685530" w:rsidRDefault="000D1DF4">
      <w:pPr>
        <w:pStyle w:val="BodyAA"/>
        <w:spacing w:after="0" w:line="240" w:lineRule="auto"/>
        <w:jc w:val="center"/>
        <w:rPr>
          <w:rStyle w:val="Hyperlink1"/>
          <w:rFonts w:eastAsia="Arial"/>
          <w:color w:val="0070C0"/>
          <w:shd w:val="clear" w:color="auto" w:fill="FFFFFF"/>
        </w:rPr>
      </w:pPr>
      <w:r w:rsidRPr="00685530">
        <w:rPr>
          <w:rStyle w:val="Hyperlink1"/>
          <w:color w:val="0070C0"/>
          <w:u w:color="0563C1"/>
          <w:shd w:val="clear" w:color="auto" w:fill="FFFFFF"/>
          <w:lang w:val="en-US"/>
        </w:rPr>
        <w:t>facebook.com/SAHA-Dernegi</w:t>
      </w:r>
    </w:p>
    <w:p w14:paraId="2CED38BB" w14:textId="02480C19" w:rsidR="00BD4D34" w:rsidRPr="00685530" w:rsidRDefault="000D1DF4" w:rsidP="007D67FF">
      <w:pPr>
        <w:pStyle w:val="stbilgi"/>
        <w:tabs>
          <w:tab w:val="clear" w:pos="4536"/>
          <w:tab w:val="clear" w:pos="9072"/>
        </w:tabs>
        <w:jc w:val="center"/>
        <w:rPr>
          <w:rFonts w:eastAsia="Arial"/>
          <w:i/>
          <w:iCs/>
          <w:color w:val="0070C0"/>
          <w:sz w:val="22"/>
          <w:szCs w:val="22"/>
          <w:u w:val="single"/>
        </w:rPr>
      </w:pPr>
      <w:r w:rsidRPr="00685530">
        <w:rPr>
          <w:rStyle w:val="Hyperlink1"/>
          <w:color w:val="0070C0"/>
          <w:sz w:val="22"/>
          <w:szCs w:val="22"/>
          <w:u w:color="0563C1"/>
          <w:shd w:val="clear" w:color="auto" w:fill="FFFFFF"/>
        </w:rPr>
        <w:t>twitter.com/SAHA_Istanbul</w:t>
      </w:r>
    </w:p>
    <w:sectPr w:rsidR="00BD4D34" w:rsidRPr="00685530">
      <w:headerReference w:type="default" r:id="rId12"/>
      <w:pgSz w:w="11900" w:h="16840"/>
      <w:pgMar w:top="1417" w:right="1274" w:bottom="1135"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F0D6D" w14:textId="77777777" w:rsidR="005023DC" w:rsidRDefault="005023DC">
      <w:r>
        <w:separator/>
      </w:r>
    </w:p>
  </w:endnote>
  <w:endnote w:type="continuationSeparator" w:id="0">
    <w:p w14:paraId="0D62860F" w14:textId="77777777" w:rsidR="005023DC" w:rsidRDefault="0050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CD213" w14:textId="77777777" w:rsidR="005023DC" w:rsidRDefault="005023DC">
      <w:r>
        <w:separator/>
      </w:r>
    </w:p>
  </w:footnote>
  <w:footnote w:type="continuationSeparator" w:id="0">
    <w:p w14:paraId="5B69544C" w14:textId="77777777" w:rsidR="005023DC" w:rsidRDefault="00502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45CA" w14:textId="77777777" w:rsidR="00BD4D34" w:rsidRDefault="000D1DF4">
    <w:pPr>
      <w:pStyle w:val="stbilgi"/>
    </w:pPr>
    <w:r>
      <w:rPr>
        <w:noProof/>
        <w:lang w:eastAsia="tr-TR"/>
      </w:rPr>
      <w:drawing>
        <wp:anchor distT="152400" distB="152400" distL="152400" distR="152400" simplePos="0" relativeHeight="251658240" behindDoc="1" locked="0" layoutInCell="1" allowOverlap="1" wp14:anchorId="1A0BC15F" wp14:editId="6BE66D19">
          <wp:simplePos x="0" y="0"/>
          <wp:positionH relativeFrom="page">
            <wp:posOffset>3422651</wp:posOffset>
          </wp:positionH>
          <wp:positionV relativeFrom="page">
            <wp:posOffset>381001</wp:posOffset>
          </wp:positionV>
          <wp:extent cx="692150" cy="66675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stretch>
                    <a:fillRect/>
                  </a:stretch>
                </pic:blipFill>
                <pic:spPr>
                  <a:xfrm>
                    <a:off x="0" y="0"/>
                    <a:ext cx="692150" cy="666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34"/>
    <w:rsid w:val="00053011"/>
    <w:rsid w:val="00064C9E"/>
    <w:rsid w:val="000D1DF4"/>
    <w:rsid w:val="001272DD"/>
    <w:rsid w:val="001339CB"/>
    <w:rsid w:val="0017594F"/>
    <w:rsid w:val="003409C4"/>
    <w:rsid w:val="005023DC"/>
    <w:rsid w:val="005A1A79"/>
    <w:rsid w:val="00610D73"/>
    <w:rsid w:val="006320D1"/>
    <w:rsid w:val="00645B75"/>
    <w:rsid w:val="00685530"/>
    <w:rsid w:val="00763CF6"/>
    <w:rsid w:val="007C2AE5"/>
    <w:rsid w:val="007D52A7"/>
    <w:rsid w:val="007D67FF"/>
    <w:rsid w:val="00811F1F"/>
    <w:rsid w:val="00812AE5"/>
    <w:rsid w:val="008D3EEE"/>
    <w:rsid w:val="009224D6"/>
    <w:rsid w:val="00A64133"/>
    <w:rsid w:val="00A724A5"/>
    <w:rsid w:val="00AF2DEA"/>
    <w:rsid w:val="00B0257C"/>
    <w:rsid w:val="00B71784"/>
    <w:rsid w:val="00B96C38"/>
    <w:rsid w:val="00BD4D34"/>
    <w:rsid w:val="00C47150"/>
    <w:rsid w:val="00D11DFE"/>
    <w:rsid w:val="00D378E7"/>
    <w:rsid w:val="00DC018E"/>
    <w:rsid w:val="00E00961"/>
    <w:rsid w:val="00E02955"/>
    <w:rsid w:val="00E97172"/>
    <w:rsid w:val="00F207FD"/>
    <w:rsid w:val="00FB74ED"/>
    <w:rsid w:val="00FD1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FE02"/>
  <w15:docId w15:val="{AC558AE7-6674-EA42-8490-458AA9AD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pPr>
      <w:tabs>
        <w:tab w:val="center" w:pos="4536"/>
        <w:tab w:val="right" w:pos="9072"/>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563C1"/>
      <w:sz w:val="22"/>
      <w:szCs w:val="22"/>
      <w:u w:val="single" w:color="0563C1"/>
    </w:rPr>
  </w:style>
  <w:style w:type="character" w:customStyle="1" w:styleId="Hyperlink1">
    <w:name w:val="Hyperlink.1"/>
    <w:basedOn w:val="Kpr"/>
    <w:rPr>
      <w:u w:val="single"/>
    </w:rPr>
  </w:style>
  <w:style w:type="paragraph" w:customStyle="1" w:styleId="BodyAA">
    <w:name w:val="Body A A"/>
    <w:pPr>
      <w:spacing w:after="160" w:line="259" w:lineRule="auto"/>
    </w:pPr>
    <w:rPr>
      <w:rFonts w:ascii="Calibri" w:eastAsia="Calibri" w:hAnsi="Calibri" w:cs="Calibri"/>
      <w:color w:val="000000"/>
      <w:sz w:val="22"/>
      <w:szCs w:val="22"/>
      <w:u w:color="000000"/>
    </w:rPr>
  </w:style>
  <w:style w:type="character" w:customStyle="1" w:styleId="Hyperlink2">
    <w:name w:val="Hyperlink.2"/>
    <w:basedOn w:val="Hyperlink1"/>
    <w:rPr>
      <w:color w:val="0000FF"/>
      <w:u w:val="single" w:color="0000FF"/>
      <w:lang w:val="sv-SE"/>
    </w:rPr>
  </w:style>
  <w:style w:type="character" w:customStyle="1" w:styleId="UnresolvedMention">
    <w:name w:val="Unresolved Mention"/>
    <w:basedOn w:val="VarsaylanParagrafYazTipi"/>
    <w:uiPriority w:val="99"/>
    <w:semiHidden/>
    <w:unhideWhenUsed/>
    <w:rsid w:val="00B0257C"/>
    <w:rPr>
      <w:color w:val="605E5C"/>
      <w:shd w:val="clear" w:color="auto" w:fill="E1DFDD"/>
    </w:rPr>
  </w:style>
  <w:style w:type="character" w:styleId="Gl">
    <w:name w:val="Strong"/>
    <w:basedOn w:val="VarsaylanParagrafYazTipi"/>
    <w:uiPriority w:val="22"/>
    <w:qFormat/>
    <w:rsid w:val="00B71784"/>
    <w:rPr>
      <w:b/>
      <w:bCs/>
    </w:rPr>
  </w:style>
  <w:style w:type="paragraph" w:styleId="Altbilgi">
    <w:name w:val="footer"/>
    <w:basedOn w:val="Normal"/>
    <w:link w:val="AltbilgiChar"/>
    <w:uiPriority w:val="99"/>
    <w:unhideWhenUsed/>
    <w:rsid w:val="00685530"/>
    <w:pPr>
      <w:tabs>
        <w:tab w:val="center" w:pos="4536"/>
        <w:tab w:val="right" w:pos="9072"/>
      </w:tabs>
    </w:pPr>
  </w:style>
  <w:style w:type="character" w:customStyle="1" w:styleId="AltbilgiChar">
    <w:name w:val="Altbilgi Char"/>
    <w:basedOn w:val="VarsaylanParagrafYazTipi"/>
    <w:link w:val="Altbilgi"/>
    <w:uiPriority w:val="99"/>
    <w:rsid w:val="0068553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2111">
      <w:bodyDiv w:val="1"/>
      <w:marLeft w:val="0"/>
      <w:marRight w:val="0"/>
      <w:marTop w:val="0"/>
      <w:marBottom w:val="0"/>
      <w:divBdr>
        <w:top w:val="none" w:sz="0" w:space="0" w:color="auto"/>
        <w:left w:val="none" w:sz="0" w:space="0" w:color="auto"/>
        <w:bottom w:val="none" w:sz="0" w:space="0" w:color="auto"/>
        <w:right w:val="none" w:sz="0" w:space="0" w:color="auto"/>
      </w:divBdr>
    </w:div>
    <w:div w:id="373123356">
      <w:bodyDiv w:val="1"/>
      <w:marLeft w:val="0"/>
      <w:marRight w:val="0"/>
      <w:marTop w:val="0"/>
      <w:marBottom w:val="0"/>
      <w:divBdr>
        <w:top w:val="none" w:sz="0" w:space="0" w:color="auto"/>
        <w:left w:val="none" w:sz="0" w:space="0" w:color="auto"/>
        <w:bottom w:val="none" w:sz="0" w:space="0" w:color="auto"/>
        <w:right w:val="none" w:sz="0" w:space="0" w:color="auto"/>
      </w:divBdr>
    </w:div>
    <w:div w:id="4830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sahmursaloglu.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rgakanturk.tumblr.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emozanbayraktar.com" TargetMode="External"/><Relationship Id="rId11" Type="http://schemas.openxmlformats.org/officeDocument/2006/relationships/hyperlink" Target="https://www.instagram.com/sahadernegi/" TargetMode="External"/><Relationship Id="rId5" Type="http://schemas.openxmlformats.org/officeDocument/2006/relationships/endnotes" Target="endnotes.xml"/><Relationship Id="rId10" Type="http://schemas.openxmlformats.org/officeDocument/2006/relationships/hyperlink" Target="http://www.saha.org.tr" TargetMode="External"/><Relationship Id="rId4" Type="http://schemas.openxmlformats.org/officeDocument/2006/relationships/footnotes" Target="footnotes.xml"/><Relationship Id="rId9" Type="http://schemas.openxmlformats.org/officeDocument/2006/relationships/hyperlink" Target="http://www.metehanozcan.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1029</Words>
  <Characters>5871</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Sinan Tekin</cp:lastModifiedBy>
  <cp:revision>22</cp:revision>
  <dcterms:created xsi:type="dcterms:W3CDTF">2020-03-13T13:13:00Z</dcterms:created>
  <dcterms:modified xsi:type="dcterms:W3CDTF">2020-04-24T09:43:00Z</dcterms:modified>
</cp:coreProperties>
</file>