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73AAD" w14:textId="275D35C8" w:rsidR="00136AB5" w:rsidRPr="00026A29" w:rsidRDefault="00026A29" w:rsidP="00136AB5">
      <w:pPr>
        <w:jc w:val="right"/>
        <w:rPr>
          <w:rFonts w:asciiTheme="majorHAnsi" w:hAnsiTheme="majorHAnsi" w:cstheme="majorHAnsi"/>
          <w:color w:val="000000" w:themeColor="text1"/>
          <w:sz w:val="24"/>
          <w:szCs w:val="24"/>
          <w:lang w:val="tr-TR"/>
        </w:rPr>
      </w:pPr>
      <w:r w:rsidRPr="00026A29">
        <w:rPr>
          <w:rFonts w:asciiTheme="majorHAnsi" w:hAnsiTheme="majorHAnsi" w:cstheme="majorHAnsi"/>
          <w:color w:val="000000" w:themeColor="text1"/>
          <w:sz w:val="24"/>
          <w:szCs w:val="24"/>
          <w:lang w:val="tr-TR"/>
        </w:rPr>
        <w:t xml:space="preserve">25 Eylül </w:t>
      </w:r>
      <w:r w:rsidR="00F65F47" w:rsidRPr="00026A29">
        <w:rPr>
          <w:rFonts w:asciiTheme="majorHAnsi" w:hAnsiTheme="majorHAnsi" w:cstheme="majorHAnsi"/>
          <w:color w:val="000000" w:themeColor="text1"/>
          <w:sz w:val="24"/>
          <w:szCs w:val="24"/>
          <w:lang w:val="tr-TR"/>
        </w:rPr>
        <w:t>20</w:t>
      </w:r>
      <w:r w:rsidR="00FE1620" w:rsidRPr="00026A29">
        <w:rPr>
          <w:rFonts w:asciiTheme="majorHAnsi" w:hAnsiTheme="majorHAnsi" w:cstheme="majorHAnsi"/>
          <w:color w:val="000000" w:themeColor="text1"/>
          <w:sz w:val="24"/>
          <w:szCs w:val="24"/>
          <w:lang w:val="tr-TR"/>
        </w:rPr>
        <w:t>20</w:t>
      </w:r>
    </w:p>
    <w:p w14:paraId="4B156AAE" w14:textId="77777777" w:rsidR="00136AB5" w:rsidRPr="00026A29" w:rsidRDefault="00136AB5" w:rsidP="00136AB5">
      <w:pPr>
        <w:rPr>
          <w:rFonts w:asciiTheme="majorHAnsi" w:hAnsiTheme="majorHAnsi" w:cstheme="majorHAnsi"/>
          <w:color w:val="000000" w:themeColor="text1"/>
          <w:sz w:val="24"/>
          <w:szCs w:val="24"/>
          <w:lang w:val="tr-TR"/>
        </w:rPr>
      </w:pPr>
    </w:p>
    <w:p w14:paraId="5DD4D73A" w14:textId="28C6AEDA" w:rsidR="00136AB5" w:rsidRPr="00026A29" w:rsidRDefault="00136AB5" w:rsidP="00026A29">
      <w:pPr>
        <w:pStyle w:val="Balk2"/>
        <w:spacing w:before="0" w:after="168"/>
        <w:jc w:val="center"/>
        <w:rPr>
          <w:rFonts w:asciiTheme="majorHAnsi" w:hAnsiTheme="majorHAnsi" w:cstheme="majorHAnsi"/>
          <w:b/>
          <w:color w:val="000000" w:themeColor="text1"/>
        </w:rPr>
      </w:pPr>
      <w:bookmarkStart w:id="0" w:name="_GoBack"/>
      <w:r w:rsidRPr="00026A29">
        <w:rPr>
          <w:rFonts w:asciiTheme="majorHAnsi" w:hAnsiTheme="majorHAnsi" w:cstheme="majorHAnsi"/>
          <w:b/>
          <w:color w:val="000000" w:themeColor="text1"/>
        </w:rPr>
        <w:t>SAHA,</w:t>
      </w:r>
      <w:r w:rsidRPr="00026A29">
        <w:rPr>
          <w:rFonts w:asciiTheme="majorHAnsi" w:hAnsiTheme="majorHAnsi" w:cstheme="majorHAnsi"/>
          <w:b/>
          <w:color w:val="000000" w:themeColor="text1"/>
        </w:rPr>
        <w:br/>
      </w:r>
      <w:r w:rsidR="00FF4B8B" w:rsidRPr="00026A29">
        <w:rPr>
          <w:rFonts w:asciiTheme="majorHAnsi" w:hAnsiTheme="majorHAnsi" w:cstheme="majorHAnsi"/>
          <w:b/>
          <w:color w:val="000000" w:themeColor="text1"/>
          <w:lang w:val="tr-TR"/>
        </w:rPr>
        <w:t>Ahmet Öğüt’ün steirsicher herbst festival’daki projesine destek veriyor</w:t>
      </w:r>
    </w:p>
    <w:p w14:paraId="13A8F32E" w14:textId="7CADCD8D" w:rsidR="00B14CAA" w:rsidRPr="00026A29" w:rsidRDefault="00656B53" w:rsidP="00B14CAA">
      <w:pPr>
        <w:rPr>
          <w:rFonts w:asciiTheme="majorHAnsi" w:hAnsiTheme="majorHAnsi" w:cstheme="majorHAnsi"/>
          <w:color w:val="000000" w:themeColor="text1"/>
          <w:lang w:val="tr-TR"/>
        </w:rPr>
      </w:pPr>
      <w:r w:rsidRPr="00026A29">
        <w:rPr>
          <w:rFonts w:asciiTheme="majorHAnsi" w:hAnsiTheme="majorHAnsi" w:cstheme="majorHAnsi"/>
          <w:color w:val="000000" w:themeColor="text1"/>
          <w:lang w:val="tr-TR"/>
        </w:rPr>
        <w:t>SAHA, 24 Eylül - 18 Ekim 2020'de düzenlenen steirsicher herbst festival'</w:t>
      </w:r>
      <w:r w:rsidR="00FF4B8B" w:rsidRPr="00026A29">
        <w:rPr>
          <w:rFonts w:asciiTheme="majorHAnsi" w:hAnsiTheme="majorHAnsi" w:cstheme="majorHAnsi"/>
          <w:color w:val="000000" w:themeColor="text1"/>
          <w:lang w:val="tr-TR"/>
        </w:rPr>
        <w:t>a</w:t>
      </w:r>
      <w:r w:rsidRPr="00026A29">
        <w:rPr>
          <w:rFonts w:asciiTheme="majorHAnsi" w:hAnsiTheme="majorHAnsi" w:cstheme="majorHAnsi"/>
          <w:color w:val="000000" w:themeColor="text1"/>
          <w:lang w:val="tr-TR"/>
        </w:rPr>
        <w:t xml:space="preserve"> davet edilen Ahmet Öğüt'ün yeni eser üretimine destek veriyor.</w:t>
      </w:r>
      <w:r w:rsidRPr="00026A29">
        <w:rPr>
          <w:rFonts w:asciiTheme="majorHAnsi" w:hAnsiTheme="majorHAnsi" w:cstheme="majorHAnsi"/>
          <w:color w:val="000000" w:themeColor="text1"/>
          <w:lang w:val="tr-TR"/>
        </w:rPr>
        <w:br/>
      </w:r>
    </w:p>
    <w:p w14:paraId="334E8A75" w14:textId="77777777" w:rsidR="00FF4B8B" w:rsidRPr="00026A29" w:rsidRDefault="00FF4B8B" w:rsidP="00FF4B8B">
      <w:pPr>
        <w:rPr>
          <w:rFonts w:asciiTheme="majorHAnsi" w:hAnsiTheme="majorHAnsi" w:cstheme="majorHAnsi"/>
          <w:color w:val="000000" w:themeColor="text1"/>
          <w:lang w:val="tr-TR"/>
        </w:rPr>
      </w:pPr>
      <w:r w:rsidRPr="00026A29">
        <w:rPr>
          <w:rFonts w:asciiTheme="majorHAnsi" w:hAnsiTheme="majorHAnsi" w:cstheme="majorHAnsi"/>
          <w:color w:val="000000" w:themeColor="text1"/>
          <w:lang w:val="tr-TR"/>
        </w:rPr>
        <w:t>steirischer herbst, günümüz dünyasının korkularına ve belirsizliklerine odaklanır. F</w:t>
      </w:r>
      <w:r w:rsidR="00656B53" w:rsidRPr="00026A29">
        <w:rPr>
          <w:rFonts w:asciiTheme="majorHAnsi" w:hAnsiTheme="majorHAnsi" w:cstheme="majorHAnsi"/>
          <w:color w:val="000000" w:themeColor="text1"/>
          <w:lang w:val="tr-TR"/>
        </w:rPr>
        <w:t xml:space="preserve">estivalin bu yılki planlanan temasının pandemi nedeniyle yeniden şekillendirilerek oluşturulan Paranoia TV, distopik bir paralel evrenden </w:t>
      </w:r>
      <w:r w:rsidRPr="00026A29">
        <w:rPr>
          <w:rFonts w:asciiTheme="majorHAnsi" w:hAnsiTheme="majorHAnsi" w:cstheme="majorHAnsi"/>
          <w:color w:val="000000" w:themeColor="text1"/>
          <w:lang w:val="tr-TR"/>
        </w:rPr>
        <w:t>dünya genelinde çeşitli frekanslarda yaptığı yayın aracılığıyla, küresel salgına ve bunun getirdiği komplikasyonlara sanatsal ve eleştirel yanıt verir. Festival takvimi, Graz ve çevresindeki mekânlarda yapılan müdahaleler, performanslar, gösterimler ve konuşmaların yanı sıra kapsamlı çevrimiçi programları içerir.</w:t>
      </w:r>
    </w:p>
    <w:p w14:paraId="50FF02E8" w14:textId="77777777" w:rsidR="00FF4B8B" w:rsidRPr="00026A29" w:rsidRDefault="00FF4B8B" w:rsidP="00B14CAA">
      <w:pPr>
        <w:rPr>
          <w:rFonts w:asciiTheme="majorHAnsi" w:hAnsiTheme="majorHAnsi" w:cstheme="majorHAnsi"/>
          <w:color w:val="000000" w:themeColor="text1"/>
          <w:lang w:val="tr-TR"/>
        </w:rPr>
      </w:pPr>
    </w:p>
    <w:p w14:paraId="2CA3C958" w14:textId="77777777" w:rsidR="00E9683D" w:rsidRPr="00026A29" w:rsidRDefault="00E9683D" w:rsidP="00E9683D">
      <w:pPr>
        <w:rPr>
          <w:rFonts w:asciiTheme="majorHAnsi" w:hAnsiTheme="majorHAnsi" w:cstheme="majorHAnsi"/>
          <w:color w:val="000000" w:themeColor="text1"/>
          <w:lang w:val="tr-TR"/>
        </w:rPr>
      </w:pPr>
      <w:r w:rsidRPr="00026A29">
        <w:rPr>
          <w:rFonts w:asciiTheme="majorHAnsi" w:hAnsiTheme="majorHAnsi" w:cstheme="majorHAnsi"/>
          <w:color w:val="000000" w:themeColor="text1"/>
          <w:lang w:val="tr-TR"/>
        </w:rPr>
        <w:t>Uluslararası izleyiciyle çevrimiçi buluşan Artworks Made at Home başlıklı videoda Ahmet Öğüt, sanat tarihine bakarak bir atölye veya galeri mekânından ziyade, küçük bir mutfak masasında, oturma odasında, evde üretilmiş eserleri inceler.</w:t>
      </w:r>
    </w:p>
    <w:p w14:paraId="3CB6323F" w14:textId="3D65B30B" w:rsidR="00E9683D" w:rsidRPr="00026A29" w:rsidRDefault="00E9683D" w:rsidP="00E9683D">
      <w:pPr>
        <w:rPr>
          <w:rFonts w:asciiTheme="majorHAnsi" w:hAnsiTheme="majorHAnsi" w:cstheme="majorHAnsi"/>
          <w:color w:val="000000" w:themeColor="text1"/>
          <w:lang w:val="tr-TR"/>
        </w:rPr>
      </w:pPr>
      <w:r w:rsidRPr="00026A29">
        <w:rPr>
          <w:rFonts w:asciiTheme="majorHAnsi" w:hAnsiTheme="majorHAnsi" w:cstheme="majorHAnsi"/>
          <w:color w:val="000000" w:themeColor="text1"/>
          <w:lang w:val="tr-TR"/>
        </w:rPr>
        <w:t>Küresel pandemi patlak vermeden çok önce sanatçılar evde sanat eserleri üreterek, sözde evrensel bir kavram olarak "ev"in yeni anlamlarını sürekli olarak keşfediyorlardı. Daireler atölye ve müze olur; mutfaklar ve uyku alanları politik olarak yüklü araziler, eylem alanları ve çoğunlukla mizah yoluyla gündelik hayatın göstergebilimini altüst edecek yerler haline gelir. Öğüt, bu yapıtında Anri Sala, Nina Yuen, Ulay, Lala Raščić, Harun Farocki, Martha Rosler, Constant Dullaart, Cengiz Tekin, Jonas Lund, Agnieszka Polska, Kuang-Yu Tsui, Nevin Aladağ, Hussein Chalayan, Aernout Mik, Ana Hušman, Ziad Antar gibi sanatçıların eserlerinden örneklere yer veriyor.</w:t>
      </w:r>
    </w:p>
    <w:p w14:paraId="12384AAB" w14:textId="77777777" w:rsidR="00F36503" w:rsidRPr="00026A29" w:rsidRDefault="00F36503" w:rsidP="00B14CAA">
      <w:pPr>
        <w:rPr>
          <w:rFonts w:asciiTheme="majorHAnsi" w:hAnsiTheme="majorHAnsi" w:cstheme="majorHAnsi"/>
          <w:color w:val="000000" w:themeColor="text1"/>
          <w:lang w:val="tr-TR"/>
        </w:rPr>
      </w:pPr>
    </w:p>
    <w:p w14:paraId="50633B53" w14:textId="3EC89100" w:rsidR="00B14CAA" w:rsidRDefault="00F36503" w:rsidP="00B14CAA">
      <w:pPr>
        <w:rPr>
          <w:rFonts w:asciiTheme="majorHAnsi" w:hAnsiTheme="majorHAnsi" w:cstheme="majorHAnsi"/>
          <w:color w:val="000000" w:themeColor="text1"/>
          <w:lang w:val="tr-TR"/>
        </w:rPr>
      </w:pPr>
      <w:r w:rsidRPr="00026A29">
        <w:rPr>
          <w:rFonts w:asciiTheme="majorHAnsi" w:hAnsiTheme="majorHAnsi" w:cstheme="majorHAnsi"/>
          <w:color w:val="000000" w:themeColor="text1"/>
          <w:lang w:val="tr-TR"/>
        </w:rPr>
        <w:t xml:space="preserve">Ahmet </w:t>
      </w:r>
      <w:r w:rsidR="00656B53" w:rsidRPr="00026A29">
        <w:rPr>
          <w:rFonts w:asciiTheme="majorHAnsi" w:hAnsiTheme="majorHAnsi" w:cstheme="majorHAnsi"/>
          <w:color w:val="000000" w:themeColor="text1"/>
          <w:lang w:val="tr-TR"/>
        </w:rPr>
        <w:t xml:space="preserve">Öğüt’ün Paranoia TV’de yapılan ilk gösterimi kapsamında </w:t>
      </w:r>
      <w:r w:rsidR="00C96AAB" w:rsidRPr="00026A29">
        <w:rPr>
          <w:rFonts w:asciiTheme="majorHAnsi" w:hAnsiTheme="majorHAnsi" w:cstheme="majorHAnsi"/>
          <w:color w:val="000000" w:themeColor="text1"/>
          <w:lang w:val="tr-TR"/>
        </w:rPr>
        <w:t xml:space="preserve">festivalin baş küratörü </w:t>
      </w:r>
      <w:r w:rsidR="00656B53" w:rsidRPr="00026A29">
        <w:rPr>
          <w:rFonts w:asciiTheme="majorHAnsi" w:hAnsiTheme="majorHAnsi" w:cstheme="majorHAnsi"/>
          <w:color w:val="000000" w:themeColor="text1"/>
          <w:lang w:val="tr-TR"/>
        </w:rPr>
        <w:t xml:space="preserve">Ekaterina Degot ile evde yapılan birçok tarihi sanat örneğini ve bugünün politik anlamını tartıştıkları çevrimiçi konuşmaya </w:t>
      </w:r>
      <w:hyperlink r:id="rId7" w:history="1">
        <w:r w:rsidR="00656B53" w:rsidRPr="00026A29">
          <w:rPr>
            <w:rStyle w:val="Kpr"/>
            <w:rFonts w:asciiTheme="majorHAnsi" w:hAnsiTheme="majorHAnsi" w:cstheme="majorHAnsi"/>
            <w:lang w:val="tr-TR"/>
          </w:rPr>
          <w:t>linkten</w:t>
        </w:r>
      </w:hyperlink>
      <w:r w:rsidR="00656B53" w:rsidRPr="00026A29">
        <w:rPr>
          <w:rFonts w:asciiTheme="majorHAnsi" w:hAnsiTheme="majorHAnsi" w:cstheme="majorHAnsi"/>
          <w:color w:val="000000" w:themeColor="text1"/>
          <w:lang w:val="tr-TR"/>
        </w:rPr>
        <w:t xml:space="preserve"> ulaşılabilir.</w:t>
      </w:r>
      <w:r w:rsidR="00FF4B8B" w:rsidRPr="00026A29">
        <w:rPr>
          <w:rFonts w:asciiTheme="majorHAnsi" w:hAnsiTheme="majorHAnsi" w:cstheme="majorHAnsi"/>
          <w:color w:val="000000" w:themeColor="text1"/>
          <w:lang w:val="tr-TR"/>
        </w:rPr>
        <w:t xml:space="preserve"> </w:t>
      </w:r>
    </w:p>
    <w:p w14:paraId="2F6F7FDF" w14:textId="77777777" w:rsidR="00026A29" w:rsidRPr="00026A29" w:rsidRDefault="00026A29" w:rsidP="00B14CAA">
      <w:pPr>
        <w:rPr>
          <w:rFonts w:asciiTheme="majorHAnsi" w:hAnsiTheme="majorHAnsi" w:cstheme="majorHAnsi"/>
          <w:color w:val="000000" w:themeColor="text1"/>
          <w:lang w:val="tr-TR"/>
        </w:rPr>
      </w:pPr>
    </w:p>
    <w:p w14:paraId="171CC114" w14:textId="638963CE" w:rsidR="002D57A8" w:rsidRPr="00026A29" w:rsidRDefault="00FF4B8B" w:rsidP="00F65F47">
      <w:pPr>
        <w:rPr>
          <w:rFonts w:asciiTheme="majorHAnsi" w:hAnsiTheme="majorHAnsi" w:cstheme="majorHAnsi"/>
          <w:color w:val="000000" w:themeColor="text1"/>
        </w:rPr>
      </w:pPr>
      <w:r w:rsidRPr="00026A29">
        <w:rPr>
          <w:rFonts w:asciiTheme="majorHAnsi" w:hAnsiTheme="majorHAnsi" w:cstheme="majorHAnsi"/>
          <w:color w:val="000000" w:themeColor="text1"/>
        </w:rPr>
        <w:t xml:space="preserve">Detaylı bilgi için: </w:t>
      </w:r>
      <w:hyperlink r:id="rId8" w:history="1">
        <w:r w:rsidRPr="00026A29">
          <w:rPr>
            <w:rStyle w:val="Kpr"/>
            <w:rFonts w:asciiTheme="majorHAnsi" w:hAnsiTheme="majorHAnsi" w:cstheme="majorHAnsi"/>
          </w:rPr>
          <w:t>https://www.paranoia-tv.com/en/</w:t>
        </w:r>
      </w:hyperlink>
      <w:r w:rsidR="002D57A8" w:rsidRPr="00026A29">
        <w:rPr>
          <w:rFonts w:asciiTheme="majorHAnsi" w:hAnsiTheme="majorHAnsi" w:cstheme="majorHAnsi"/>
          <w:noProof/>
          <w:color w:val="000000" w:themeColor="text1"/>
          <w:sz w:val="24"/>
          <w:szCs w:val="24"/>
          <w:shd w:val="clear" w:color="auto" w:fill="FFFFFF"/>
        </w:rPr>
        <w:br/>
      </w:r>
    </w:p>
    <w:tbl>
      <w:tblPr>
        <w:tblStyle w:val="TabloKlavuzu"/>
        <w:tblW w:w="0" w:type="auto"/>
        <w:tblLook w:val="04A0" w:firstRow="1" w:lastRow="0" w:firstColumn="1" w:lastColumn="0" w:noHBand="0" w:noVBand="1"/>
      </w:tblPr>
      <w:tblGrid>
        <w:gridCol w:w="9019"/>
      </w:tblGrid>
      <w:tr w:rsidR="00F65F47" w:rsidRPr="00026A29" w14:paraId="309FFDA2" w14:textId="77777777" w:rsidTr="00F65F47">
        <w:tc>
          <w:tcPr>
            <w:tcW w:w="9019" w:type="dxa"/>
          </w:tcPr>
          <w:p w14:paraId="75E66B46" w14:textId="77777777" w:rsidR="00F65F47" w:rsidRPr="00026A29" w:rsidRDefault="00F65F47" w:rsidP="00F65F47">
            <w:pPr>
              <w:rPr>
                <w:rFonts w:asciiTheme="majorHAnsi" w:eastAsia="Times New Roman" w:hAnsiTheme="majorHAnsi" w:cstheme="majorHAnsi"/>
                <w:color w:val="000000" w:themeColor="text1"/>
                <w:sz w:val="20"/>
                <w:szCs w:val="20"/>
              </w:rPr>
            </w:pPr>
            <w:r w:rsidRPr="00026A29">
              <w:rPr>
                <w:rFonts w:asciiTheme="majorHAnsi" w:hAnsiTheme="majorHAnsi" w:cstheme="majorHAnsi"/>
                <w:b/>
                <w:bCs/>
                <w:color w:val="000000" w:themeColor="text1"/>
                <w:sz w:val="20"/>
                <w:szCs w:val="20"/>
              </w:rPr>
              <w:t>SAHA Derneği</w:t>
            </w:r>
            <w:r w:rsidRPr="00026A29">
              <w:rPr>
                <w:rFonts w:asciiTheme="majorHAnsi" w:hAnsiTheme="majorHAnsi" w:cstheme="majorHAnsi"/>
                <w:b/>
                <w:bCs/>
                <w:color w:val="000000" w:themeColor="text1"/>
                <w:sz w:val="20"/>
                <w:szCs w:val="20"/>
              </w:rPr>
              <w:br/>
            </w:r>
            <w:r w:rsidRPr="00026A29">
              <w:rPr>
                <w:rFonts w:asciiTheme="majorHAnsi" w:hAnsiTheme="majorHAnsi" w:cstheme="majorHAnsi"/>
                <w:color w:val="000000" w:themeColor="text1"/>
                <w:sz w:val="20"/>
                <w:szCs w:val="20"/>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026A29" w:rsidRDefault="00F65F47" w:rsidP="00F65F47">
            <w:pPr>
              <w:pStyle w:val="Body"/>
              <w:spacing w:after="0" w:line="240" w:lineRule="auto"/>
              <w:rPr>
                <w:rFonts w:asciiTheme="majorHAnsi" w:hAnsiTheme="majorHAnsi" w:cstheme="majorHAnsi"/>
                <w:color w:val="000000" w:themeColor="text1"/>
                <w:sz w:val="20"/>
                <w:szCs w:val="20"/>
                <w:shd w:val="clear" w:color="auto" w:fill="FFFFFF"/>
              </w:rPr>
            </w:pPr>
          </w:p>
          <w:p w14:paraId="583C655A" w14:textId="77777777" w:rsidR="00F65F47" w:rsidRPr="00026A29" w:rsidRDefault="004A2676" w:rsidP="00F65F47">
            <w:pPr>
              <w:pStyle w:val="Body"/>
              <w:spacing w:after="0" w:line="240" w:lineRule="auto"/>
              <w:jc w:val="center"/>
              <w:rPr>
                <w:rStyle w:val="Hyperlink0"/>
                <w:rFonts w:asciiTheme="majorHAnsi" w:hAnsiTheme="majorHAnsi" w:cstheme="majorHAnsi"/>
                <w:color w:val="000000" w:themeColor="text1"/>
                <w:sz w:val="20"/>
                <w:szCs w:val="20"/>
                <w:shd w:val="clear" w:color="auto" w:fill="FFFFFF"/>
              </w:rPr>
            </w:pPr>
            <w:hyperlink r:id="rId9" w:history="1">
              <w:r w:rsidR="00F65F47" w:rsidRPr="00026A29">
                <w:rPr>
                  <w:rStyle w:val="Hyperlink0"/>
                  <w:rFonts w:asciiTheme="majorHAnsi" w:hAnsiTheme="majorHAnsi" w:cstheme="majorHAnsi"/>
                  <w:color w:val="000000" w:themeColor="text1"/>
                  <w:sz w:val="20"/>
                  <w:szCs w:val="20"/>
                  <w:shd w:val="clear" w:color="auto" w:fill="FFFFFF"/>
                </w:rPr>
                <w:t>www.saha.org.tr</w:t>
              </w:r>
            </w:hyperlink>
          </w:p>
          <w:p w14:paraId="20092416" w14:textId="77777777" w:rsidR="00F65F47" w:rsidRPr="00026A29" w:rsidRDefault="004A2676" w:rsidP="00F65F47">
            <w:pPr>
              <w:pStyle w:val="Body"/>
              <w:spacing w:after="0" w:line="240" w:lineRule="auto"/>
              <w:jc w:val="center"/>
              <w:rPr>
                <w:rFonts w:asciiTheme="majorHAnsi" w:hAnsiTheme="majorHAnsi" w:cstheme="majorHAnsi"/>
                <w:color w:val="000000" w:themeColor="text1"/>
                <w:sz w:val="20"/>
                <w:szCs w:val="20"/>
                <w:shd w:val="clear" w:color="auto" w:fill="FFFFFF"/>
              </w:rPr>
            </w:pPr>
            <w:hyperlink r:id="rId10" w:history="1">
              <w:r w:rsidR="00F65F47" w:rsidRPr="00026A29">
                <w:rPr>
                  <w:rStyle w:val="Kpr"/>
                  <w:rFonts w:asciiTheme="majorHAnsi" w:hAnsiTheme="majorHAnsi" w:cstheme="majorHAnsi"/>
                  <w:color w:val="000000" w:themeColor="text1"/>
                  <w:sz w:val="20"/>
                  <w:szCs w:val="20"/>
                  <w:shd w:val="clear" w:color="auto" w:fill="FFFFFF"/>
                </w:rPr>
                <w:t>instagram.com/sahadernegi/</w:t>
              </w:r>
            </w:hyperlink>
          </w:p>
          <w:p w14:paraId="19BA132C" w14:textId="77777777" w:rsidR="00F65F47" w:rsidRPr="00026A29" w:rsidRDefault="00F65F47" w:rsidP="00F65F47">
            <w:pPr>
              <w:pStyle w:val="Body"/>
              <w:spacing w:after="0" w:line="240" w:lineRule="auto"/>
              <w:jc w:val="center"/>
              <w:rPr>
                <w:rFonts w:asciiTheme="majorHAnsi" w:hAnsiTheme="majorHAnsi" w:cstheme="majorHAnsi"/>
                <w:color w:val="000000" w:themeColor="text1"/>
                <w:sz w:val="20"/>
                <w:szCs w:val="20"/>
                <w:shd w:val="clear" w:color="auto" w:fill="FFFFFF"/>
              </w:rPr>
            </w:pPr>
            <w:r w:rsidRPr="00026A29">
              <w:rPr>
                <w:rStyle w:val="Hyperlink0"/>
                <w:rFonts w:asciiTheme="majorHAnsi" w:hAnsiTheme="majorHAnsi" w:cstheme="majorHAnsi"/>
                <w:color w:val="000000" w:themeColor="text1"/>
                <w:sz w:val="20"/>
                <w:szCs w:val="20"/>
                <w:shd w:val="clear" w:color="auto" w:fill="FFFFFF"/>
              </w:rPr>
              <w:t>facebook.com/SAHA-Dernegi</w:t>
            </w:r>
          </w:p>
          <w:p w14:paraId="16ED81F9" w14:textId="692EB2F1" w:rsidR="00F65F47" w:rsidRPr="00026A29" w:rsidRDefault="00F65F47" w:rsidP="00026A29">
            <w:pPr>
              <w:jc w:val="center"/>
              <w:rPr>
                <w:rFonts w:asciiTheme="majorHAnsi" w:hAnsiTheme="majorHAnsi" w:cstheme="majorHAnsi"/>
                <w:noProof/>
                <w:color w:val="000000" w:themeColor="text1"/>
                <w:sz w:val="20"/>
                <w:szCs w:val="20"/>
                <w:shd w:val="clear" w:color="auto" w:fill="FFFFFF"/>
              </w:rPr>
            </w:pPr>
            <w:r w:rsidRPr="00026A29">
              <w:rPr>
                <w:rStyle w:val="Hyperlink0"/>
                <w:rFonts w:asciiTheme="majorHAnsi" w:hAnsiTheme="majorHAnsi" w:cstheme="majorHAnsi"/>
                <w:color w:val="000000" w:themeColor="text1"/>
                <w:sz w:val="20"/>
                <w:szCs w:val="20"/>
                <w:shd w:val="clear" w:color="auto" w:fill="FFFFFF"/>
              </w:rPr>
              <w:t>twitter.com/SAHA_Istanbul</w:t>
            </w:r>
          </w:p>
        </w:tc>
      </w:tr>
      <w:bookmarkEnd w:id="0"/>
    </w:tbl>
    <w:p w14:paraId="0A324E44" w14:textId="77777777" w:rsidR="00F65F47" w:rsidRPr="00026A29" w:rsidRDefault="00F65F47" w:rsidP="00026A29">
      <w:pPr>
        <w:jc w:val="center"/>
        <w:rPr>
          <w:rFonts w:asciiTheme="majorHAnsi" w:hAnsiTheme="majorHAnsi" w:cstheme="majorHAnsi"/>
          <w:color w:val="000000" w:themeColor="text1"/>
          <w:sz w:val="24"/>
          <w:szCs w:val="24"/>
          <w:lang w:val="tr-TR"/>
        </w:rPr>
      </w:pPr>
    </w:p>
    <w:sectPr w:rsidR="00F65F47" w:rsidRPr="00026A2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02D9E" w14:textId="77777777" w:rsidR="004A2676" w:rsidRDefault="004A2676">
      <w:pPr>
        <w:spacing w:line="240" w:lineRule="auto"/>
      </w:pPr>
      <w:r>
        <w:separator/>
      </w:r>
    </w:p>
  </w:endnote>
  <w:endnote w:type="continuationSeparator" w:id="0">
    <w:p w14:paraId="214E6569" w14:textId="77777777" w:rsidR="004A2676" w:rsidRDefault="004A2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D0B75" w14:textId="77777777" w:rsidR="004A2676" w:rsidRDefault="004A2676">
      <w:pPr>
        <w:spacing w:line="240" w:lineRule="auto"/>
      </w:pPr>
      <w:r>
        <w:separator/>
      </w:r>
    </w:p>
  </w:footnote>
  <w:footnote w:type="continuationSeparator" w:id="0">
    <w:p w14:paraId="37E3F60D" w14:textId="77777777" w:rsidR="004A2676" w:rsidRDefault="004A26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8E"/>
    <w:rsid w:val="00003F13"/>
    <w:rsid w:val="0001161E"/>
    <w:rsid w:val="00024EDD"/>
    <w:rsid w:val="00025A45"/>
    <w:rsid w:val="00026A29"/>
    <w:rsid w:val="00030AB7"/>
    <w:rsid w:val="0004045A"/>
    <w:rsid w:val="00042C09"/>
    <w:rsid w:val="000526CE"/>
    <w:rsid w:val="00053ADD"/>
    <w:rsid w:val="000A02AD"/>
    <w:rsid w:val="000D0DE7"/>
    <w:rsid w:val="00102393"/>
    <w:rsid w:val="00111751"/>
    <w:rsid w:val="00112972"/>
    <w:rsid w:val="00136AB5"/>
    <w:rsid w:val="00150BE2"/>
    <w:rsid w:val="0016166F"/>
    <w:rsid w:val="001848DA"/>
    <w:rsid w:val="001B4643"/>
    <w:rsid w:val="001B58CE"/>
    <w:rsid w:val="001B6618"/>
    <w:rsid w:val="001F1675"/>
    <w:rsid w:val="001F1EBC"/>
    <w:rsid w:val="001F7566"/>
    <w:rsid w:val="00207218"/>
    <w:rsid w:val="00245B9E"/>
    <w:rsid w:val="0025586B"/>
    <w:rsid w:val="00262536"/>
    <w:rsid w:val="00267BA8"/>
    <w:rsid w:val="00294739"/>
    <w:rsid w:val="002A05D9"/>
    <w:rsid w:val="002A181B"/>
    <w:rsid w:val="002B4C2B"/>
    <w:rsid w:val="002D57A8"/>
    <w:rsid w:val="002D7CEE"/>
    <w:rsid w:val="002F4947"/>
    <w:rsid w:val="0030179C"/>
    <w:rsid w:val="003053D0"/>
    <w:rsid w:val="00320646"/>
    <w:rsid w:val="00357AC1"/>
    <w:rsid w:val="00363082"/>
    <w:rsid w:val="00381B6D"/>
    <w:rsid w:val="00397FD3"/>
    <w:rsid w:val="00426B3D"/>
    <w:rsid w:val="0045790E"/>
    <w:rsid w:val="00465545"/>
    <w:rsid w:val="00472C16"/>
    <w:rsid w:val="004A2676"/>
    <w:rsid w:val="004A55AE"/>
    <w:rsid w:val="004D5A5F"/>
    <w:rsid w:val="004D6F11"/>
    <w:rsid w:val="004D6FF7"/>
    <w:rsid w:val="004F057D"/>
    <w:rsid w:val="004F4E53"/>
    <w:rsid w:val="005501B5"/>
    <w:rsid w:val="00556B17"/>
    <w:rsid w:val="005778B0"/>
    <w:rsid w:val="00582181"/>
    <w:rsid w:val="00583051"/>
    <w:rsid w:val="005B135B"/>
    <w:rsid w:val="005B5718"/>
    <w:rsid w:val="005B6A31"/>
    <w:rsid w:val="005B739E"/>
    <w:rsid w:val="005F0318"/>
    <w:rsid w:val="005F3897"/>
    <w:rsid w:val="00617531"/>
    <w:rsid w:val="0062479C"/>
    <w:rsid w:val="00624908"/>
    <w:rsid w:val="00631A9D"/>
    <w:rsid w:val="00653DEA"/>
    <w:rsid w:val="00656B53"/>
    <w:rsid w:val="00660244"/>
    <w:rsid w:val="006621BA"/>
    <w:rsid w:val="00667968"/>
    <w:rsid w:val="00672186"/>
    <w:rsid w:val="00677801"/>
    <w:rsid w:val="00684A9C"/>
    <w:rsid w:val="00697D09"/>
    <w:rsid w:val="006A0C7F"/>
    <w:rsid w:val="006B0409"/>
    <w:rsid w:val="006D2451"/>
    <w:rsid w:val="007041F9"/>
    <w:rsid w:val="00704DA8"/>
    <w:rsid w:val="00727BDE"/>
    <w:rsid w:val="0074136D"/>
    <w:rsid w:val="00741608"/>
    <w:rsid w:val="00764692"/>
    <w:rsid w:val="007C0C2D"/>
    <w:rsid w:val="007C5154"/>
    <w:rsid w:val="00824E3D"/>
    <w:rsid w:val="00850DC2"/>
    <w:rsid w:val="00865496"/>
    <w:rsid w:val="008C094B"/>
    <w:rsid w:val="008C39E2"/>
    <w:rsid w:val="008E38AB"/>
    <w:rsid w:val="009546B9"/>
    <w:rsid w:val="00974CE6"/>
    <w:rsid w:val="009A3714"/>
    <w:rsid w:val="009C319D"/>
    <w:rsid w:val="009D1D8A"/>
    <w:rsid w:val="00A06FAE"/>
    <w:rsid w:val="00A16FFC"/>
    <w:rsid w:val="00A33AB5"/>
    <w:rsid w:val="00A5244C"/>
    <w:rsid w:val="00A6732C"/>
    <w:rsid w:val="00A82CC2"/>
    <w:rsid w:val="00AB6E9A"/>
    <w:rsid w:val="00AC0984"/>
    <w:rsid w:val="00B13C6D"/>
    <w:rsid w:val="00B14CAA"/>
    <w:rsid w:val="00B40A1C"/>
    <w:rsid w:val="00B45048"/>
    <w:rsid w:val="00B82412"/>
    <w:rsid w:val="00B92D52"/>
    <w:rsid w:val="00BA2895"/>
    <w:rsid w:val="00BA7E82"/>
    <w:rsid w:val="00BB35C0"/>
    <w:rsid w:val="00BB5F85"/>
    <w:rsid w:val="00BC6BF7"/>
    <w:rsid w:val="00BF4152"/>
    <w:rsid w:val="00BF66D0"/>
    <w:rsid w:val="00C20C7F"/>
    <w:rsid w:val="00C26330"/>
    <w:rsid w:val="00C31AB1"/>
    <w:rsid w:val="00C330D1"/>
    <w:rsid w:val="00C36F54"/>
    <w:rsid w:val="00C5539E"/>
    <w:rsid w:val="00C55F6B"/>
    <w:rsid w:val="00C57395"/>
    <w:rsid w:val="00C61550"/>
    <w:rsid w:val="00C70576"/>
    <w:rsid w:val="00C96AAB"/>
    <w:rsid w:val="00CB7706"/>
    <w:rsid w:val="00CC4265"/>
    <w:rsid w:val="00CD05E0"/>
    <w:rsid w:val="00CD3E27"/>
    <w:rsid w:val="00CE5333"/>
    <w:rsid w:val="00CE6F6E"/>
    <w:rsid w:val="00D06676"/>
    <w:rsid w:val="00D10340"/>
    <w:rsid w:val="00D16A1B"/>
    <w:rsid w:val="00D437FE"/>
    <w:rsid w:val="00D50A38"/>
    <w:rsid w:val="00DA5FA2"/>
    <w:rsid w:val="00E245B1"/>
    <w:rsid w:val="00E26D8E"/>
    <w:rsid w:val="00E35BB2"/>
    <w:rsid w:val="00E76358"/>
    <w:rsid w:val="00E91E4F"/>
    <w:rsid w:val="00E92903"/>
    <w:rsid w:val="00E9683D"/>
    <w:rsid w:val="00EC5BE4"/>
    <w:rsid w:val="00EF05E1"/>
    <w:rsid w:val="00F34C06"/>
    <w:rsid w:val="00F36503"/>
    <w:rsid w:val="00F65F47"/>
    <w:rsid w:val="00F76D53"/>
    <w:rsid w:val="00F85566"/>
    <w:rsid w:val="00F94487"/>
    <w:rsid w:val="00FA7295"/>
    <w:rsid w:val="00FA7B95"/>
    <w:rsid w:val="00FC24A0"/>
    <w:rsid w:val="00FC5F44"/>
    <w:rsid w:val="00FE1620"/>
    <w:rsid w:val="00FE64BF"/>
    <w:rsid w:val="00FF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8E38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Kpr">
    <w:name w:val="Hyperlink"/>
    <w:basedOn w:val="VarsaylanParagrafYazTipi"/>
    <w:uiPriority w:val="99"/>
    <w:unhideWhenUsed/>
    <w:rsid w:val="005B6A31"/>
    <w:rPr>
      <w:color w:val="0000FF" w:themeColor="hyperlink"/>
      <w:u w:val="single"/>
    </w:rPr>
  </w:style>
  <w:style w:type="character" w:customStyle="1" w:styleId="UnresolvedMention1">
    <w:name w:val="Unresolved Mention1"/>
    <w:basedOn w:val="VarsaylanParagrafYazTipi"/>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VarsaylanParagrafYazTipi"/>
    <w:rsid w:val="004D6FF7"/>
  </w:style>
  <w:style w:type="paragraph" w:styleId="stbilgi">
    <w:name w:val="header"/>
    <w:basedOn w:val="Normal"/>
    <w:link w:val="stbilgiChar"/>
    <w:uiPriority w:val="99"/>
    <w:unhideWhenUsed/>
    <w:rsid w:val="00381B6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81B6D"/>
  </w:style>
  <w:style w:type="paragraph" w:styleId="Altbilgi">
    <w:name w:val="footer"/>
    <w:basedOn w:val="Normal"/>
    <w:link w:val="AltbilgiChar"/>
    <w:uiPriority w:val="99"/>
    <w:unhideWhenUsed/>
    <w:rsid w:val="00381B6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81B6D"/>
  </w:style>
  <w:style w:type="character" w:styleId="Gl">
    <w:name w:val="Strong"/>
    <w:basedOn w:val="VarsaylanParagrafYazTipi"/>
    <w:uiPriority w:val="22"/>
    <w:qFormat/>
    <w:rsid w:val="00A6732C"/>
    <w:rPr>
      <w:b/>
      <w:bCs/>
    </w:rPr>
  </w:style>
  <w:style w:type="character" w:customStyle="1" w:styleId="UnresolvedMention2">
    <w:name w:val="Unresolved Mention2"/>
    <w:basedOn w:val="VarsaylanParagrafYazTipi"/>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Kpr"/>
    <w:rsid w:val="00F65F47"/>
    <w:rPr>
      <w:color w:val="0563C1"/>
      <w:u w:val="single" w:color="0563C1"/>
    </w:rPr>
  </w:style>
  <w:style w:type="table" w:styleId="TabloKlavuzu">
    <w:name w:val="Table Grid"/>
    <w:basedOn w:val="NormalTablo"/>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customStyle="1" w:styleId="UnresolvedMention">
    <w:name w:val="Unresolved Mention"/>
    <w:basedOn w:val="VarsaylanParagrafYazTipi"/>
    <w:uiPriority w:val="99"/>
    <w:semiHidden/>
    <w:unhideWhenUsed/>
    <w:rsid w:val="00D16A1B"/>
    <w:rPr>
      <w:color w:val="605E5C"/>
      <w:shd w:val="clear" w:color="auto" w:fill="E1DFDD"/>
    </w:rPr>
  </w:style>
  <w:style w:type="character" w:styleId="Vurgu">
    <w:name w:val="Emphasis"/>
    <w:basedOn w:val="VarsaylanParagrafYazTipi"/>
    <w:uiPriority w:val="20"/>
    <w:qFormat/>
    <w:rsid w:val="0001161E"/>
    <w:rPr>
      <w:i/>
      <w:iCs/>
    </w:rPr>
  </w:style>
  <w:style w:type="character" w:styleId="zlenenKpr">
    <w:name w:val="FollowedHyperlink"/>
    <w:basedOn w:val="VarsaylanParagrafYazTipi"/>
    <w:uiPriority w:val="99"/>
    <w:semiHidden/>
    <w:unhideWhenUsed/>
    <w:rsid w:val="00FF4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48963655">
      <w:bodyDiv w:val="1"/>
      <w:marLeft w:val="0"/>
      <w:marRight w:val="0"/>
      <w:marTop w:val="0"/>
      <w:marBottom w:val="0"/>
      <w:divBdr>
        <w:top w:val="none" w:sz="0" w:space="0" w:color="auto"/>
        <w:left w:val="none" w:sz="0" w:space="0" w:color="auto"/>
        <w:bottom w:val="none" w:sz="0" w:space="0" w:color="auto"/>
        <w:right w:val="none" w:sz="0" w:space="0" w:color="auto"/>
      </w:divBdr>
      <w:divsChild>
        <w:div w:id="830408538">
          <w:marLeft w:val="0"/>
          <w:marRight w:val="0"/>
          <w:marTop w:val="0"/>
          <w:marBottom w:val="0"/>
          <w:divBdr>
            <w:top w:val="none" w:sz="0" w:space="0" w:color="auto"/>
            <w:left w:val="none" w:sz="0" w:space="0" w:color="auto"/>
            <w:bottom w:val="none" w:sz="0" w:space="0" w:color="auto"/>
            <w:right w:val="none" w:sz="0" w:space="0" w:color="auto"/>
          </w:divBdr>
          <w:divsChild>
            <w:div w:id="1840191694">
              <w:marLeft w:val="0"/>
              <w:marRight w:val="0"/>
              <w:marTop w:val="0"/>
              <w:marBottom w:val="0"/>
              <w:divBdr>
                <w:top w:val="none" w:sz="0" w:space="0" w:color="auto"/>
                <w:left w:val="none" w:sz="0" w:space="0" w:color="auto"/>
                <w:bottom w:val="none" w:sz="0" w:space="0" w:color="auto"/>
                <w:right w:val="none" w:sz="0" w:space="0" w:color="auto"/>
              </w:divBdr>
              <w:divsChild>
                <w:div w:id="1792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5221">
      <w:bodyDiv w:val="1"/>
      <w:marLeft w:val="0"/>
      <w:marRight w:val="0"/>
      <w:marTop w:val="0"/>
      <w:marBottom w:val="0"/>
      <w:divBdr>
        <w:top w:val="none" w:sz="0" w:space="0" w:color="auto"/>
        <w:left w:val="none" w:sz="0" w:space="0" w:color="auto"/>
        <w:bottom w:val="none" w:sz="0" w:space="0" w:color="auto"/>
        <w:right w:val="none" w:sz="0" w:space="0" w:color="auto"/>
      </w:divBdr>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121967538">
      <w:bodyDiv w:val="1"/>
      <w:marLeft w:val="0"/>
      <w:marRight w:val="0"/>
      <w:marTop w:val="0"/>
      <w:marBottom w:val="0"/>
      <w:divBdr>
        <w:top w:val="none" w:sz="0" w:space="0" w:color="auto"/>
        <w:left w:val="none" w:sz="0" w:space="0" w:color="auto"/>
        <w:bottom w:val="none" w:sz="0" w:space="0" w:color="auto"/>
        <w:right w:val="none" w:sz="0" w:space="0" w:color="auto"/>
      </w:divBdr>
    </w:div>
    <w:div w:id="204484218">
      <w:bodyDiv w:val="1"/>
      <w:marLeft w:val="0"/>
      <w:marRight w:val="0"/>
      <w:marTop w:val="0"/>
      <w:marBottom w:val="0"/>
      <w:divBdr>
        <w:top w:val="none" w:sz="0" w:space="0" w:color="auto"/>
        <w:left w:val="none" w:sz="0" w:space="0" w:color="auto"/>
        <w:bottom w:val="none" w:sz="0" w:space="0" w:color="auto"/>
        <w:right w:val="none" w:sz="0" w:space="0" w:color="auto"/>
      </w:divBdr>
    </w:div>
    <w:div w:id="461188672">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031611720">
      <w:bodyDiv w:val="1"/>
      <w:marLeft w:val="0"/>
      <w:marRight w:val="0"/>
      <w:marTop w:val="0"/>
      <w:marBottom w:val="0"/>
      <w:divBdr>
        <w:top w:val="none" w:sz="0" w:space="0" w:color="auto"/>
        <w:left w:val="none" w:sz="0" w:space="0" w:color="auto"/>
        <w:bottom w:val="none" w:sz="0" w:space="0" w:color="auto"/>
        <w:right w:val="none" w:sz="0" w:space="0" w:color="auto"/>
      </w:divBdr>
    </w:div>
    <w:div w:id="1060976622">
      <w:bodyDiv w:val="1"/>
      <w:marLeft w:val="0"/>
      <w:marRight w:val="0"/>
      <w:marTop w:val="0"/>
      <w:marBottom w:val="0"/>
      <w:divBdr>
        <w:top w:val="none" w:sz="0" w:space="0" w:color="auto"/>
        <w:left w:val="none" w:sz="0" w:space="0" w:color="auto"/>
        <w:bottom w:val="none" w:sz="0" w:space="0" w:color="auto"/>
        <w:right w:val="none" w:sz="0" w:space="0" w:color="auto"/>
      </w:divBdr>
    </w:div>
    <w:div w:id="1129010105">
      <w:bodyDiv w:val="1"/>
      <w:marLeft w:val="0"/>
      <w:marRight w:val="0"/>
      <w:marTop w:val="0"/>
      <w:marBottom w:val="0"/>
      <w:divBdr>
        <w:top w:val="none" w:sz="0" w:space="0" w:color="auto"/>
        <w:left w:val="none" w:sz="0" w:space="0" w:color="auto"/>
        <w:bottom w:val="none" w:sz="0" w:space="0" w:color="auto"/>
        <w:right w:val="none" w:sz="0" w:space="0" w:color="auto"/>
      </w:divBdr>
    </w:div>
    <w:div w:id="1131443146">
      <w:bodyDiv w:val="1"/>
      <w:marLeft w:val="0"/>
      <w:marRight w:val="0"/>
      <w:marTop w:val="0"/>
      <w:marBottom w:val="0"/>
      <w:divBdr>
        <w:top w:val="none" w:sz="0" w:space="0" w:color="auto"/>
        <w:left w:val="none" w:sz="0" w:space="0" w:color="auto"/>
        <w:bottom w:val="none" w:sz="0" w:space="0" w:color="auto"/>
        <w:right w:val="none" w:sz="0" w:space="0" w:color="auto"/>
      </w:divBdr>
    </w:div>
    <w:div w:id="1239025384">
      <w:bodyDiv w:val="1"/>
      <w:marLeft w:val="0"/>
      <w:marRight w:val="0"/>
      <w:marTop w:val="0"/>
      <w:marBottom w:val="0"/>
      <w:divBdr>
        <w:top w:val="none" w:sz="0" w:space="0" w:color="auto"/>
        <w:left w:val="none" w:sz="0" w:space="0" w:color="auto"/>
        <w:bottom w:val="none" w:sz="0" w:space="0" w:color="auto"/>
        <w:right w:val="none" w:sz="0" w:space="0" w:color="auto"/>
      </w:divBdr>
    </w:div>
    <w:div w:id="1248349995">
      <w:bodyDiv w:val="1"/>
      <w:marLeft w:val="0"/>
      <w:marRight w:val="0"/>
      <w:marTop w:val="0"/>
      <w:marBottom w:val="0"/>
      <w:divBdr>
        <w:top w:val="none" w:sz="0" w:space="0" w:color="auto"/>
        <w:left w:val="none" w:sz="0" w:space="0" w:color="auto"/>
        <w:bottom w:val="none" w:sz="0" w:space="0" w:color="auto"/>
        <w:right w:val="none" w:sz="0" w:space="0" w:color="auto"/>
      </w:divBdr>
    </w:div>
    <w:div w:id="1392922431">
      <w:bodyDiv w:val="1"/>
      <w:marLeft w:val="0"/>
      <w:marRight w:val="0"/>
      <w:marTop w:val="0"/>
      <w:marBottom w:val="0"/>
      <w:divBdr>
        <w:top w:val="none" w:sz="0" w:space="0" w:color="auto"/>
        <w:left w:val="none" w:sz="0" w:space="0" w:color="auto"/>
        <w:bottom w:val="none" w:sz="0" w:space="0" w:color="auto"/>
        <w:right w:val="none" w:sz="0" w:space="0" w:color="auto"/>
      </w:divBdr>
    </w:div>
    <w:div w:id="1416777957">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1755129462">
      <w:bodyDiv w:val="1"/>
      <w:marLeft w:val="0"/>
      <w:marRight w:val="0"/>
      <w:marTop w:val="0"/>
      <w:marBottom w:val="0"/>
      <w:divBdr>
        <w:top w:val="none" w:sz="0" w:space="0" w:color="auto"/>
        <w:left w:val="none" w:sz="0" w:space="0" w:color="auto"/>
        <w:bottom w:val="none" w:sz="0" w:space="0" w:color="auto"/>
        <w:right w:val="none" w:sz="0" w:space="0" w:color="auto"/>
      </w:divBdr>
    </w:div>
    <w:div w:id="1830907121">
      <w:bodyDiv w:val="1"/>
      <w:marLeft w:val="0"/>
      <w:marRight w:val="0"/>
      <w:marTop w:val="0"/>
      <w:marBottom w:val="0"/>
      <w:divBdr>
        <w:top w:val="none" w:sz="0" w:space="0" w:color="auto"/>
        <w:left w:val="none" w:sz="0" w:space="0" w:color="auto"/>
        <w:bottom w:val="none" w:sz="0" w:space="0" w:color="auto"/>
        <w:right w:val="none" w:sz="0" w:space="0" w:color="auto"/>
      </w:divBdr>
    </w:div>
    <w:div w:id="1872108109">
      <w:bodyDiv w:val="1"/>
      <w:marLeft w:val="0"/>
      <w:marRight w:val="0"/>
      <w:marTop w:val="0"/>
      <w:marBottom w:val="0"/>
      <w:divBdr>
        <w:top w:val="none" w:sz="0" w:space="0" w:color="auto"/>
        <w:left w:val="none" w:sz="0" w:space="0" w:color="auto"/>
        <w:bottom w:val="none" w:sz="0" w:space="0" w:color="auto"/>
        <w:right w:val="none" w:sz="0" w:space="0" w:color="auto"/>
      </w:divBdr>
    </w:div>
    <w:div w:id="1915313885">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noia-tv.com/en/" TargetMode="External"/><Relationship Id="rId3" Type="http://schemas.openxmlformats.org/officeDocument/2006/relationships/settings" Target="settings.xml"/><Relationship Id="rId7" Type="http://schemas.openxmlformats.org/officeDocument/2006/relationships/hyperlink" Target="https://www.paranoia-tv.com/en/program/content/613-ahmet-t-in-conversation-with-ekaterina-deg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stagram.com/sahadernegi/" TargetMode="External"/><Relationship Id="rId4" Type="http://schemas.openxmlformats.org/officeDocument/2006/relationships/webSettings" Target="webSettings.xml"/><Relationship Id="rId9" Type="http://schemas.openxmlformats.org/officeDocument/2006/relationships/hyperlink" Target="http://www.saha.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Sinan Tekin</cp:lastModifiedBy>
  <cp:revision>5</cp:revision>
  <dcterms:created xsi:type="dcterms:W3CDTF">2020-09-24T14:25:00Z</dcterms:created>
  <dcterms:modified xsi:type="dcterms:W3CDTF">2020-09-25T09:56:00Z</dcterms:modified>
</cp:coreProperties>
</file>